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9DC0" w14:textId="77777777" w:rsidR="00857515" w:rsidRDefault="001961A5" w:rsidP="001961A5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1961A5">
        <w:rPr>
          <w:rFonts w:ascii="Arial" w:hAnsi="Arial" w:cs="Arial"/>
          <w:bCs/>
          <w:color w:val="FF0000"/>
          <w:sz w:val="24"/>
          <w:szCs w:val="24"/>
        </w:rPr>
        <w:t>Educație tehnologică și aplicații practice clasa a V-a</w:t>
      </w:r>
      <w:r w:rsidRPr="001961A5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3963C051" w14:textId="24E5A661" w:rsidR="001961A5" w:rsidRPr="001961A5" w:rsidRDefault="001961A5" w:rsidP="001961A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961A5">
        <w:rPr>
          <w:rFonts w:ascii="Arial" w:hAnsi="Arial" w:cs="Arial"/>
          <w:bCs/>
          <w:sz w:val="20"/>
          <w:szCs w:val="20"/>
        </w:rPr>
        <w:t xml:space="preserve">   </w:t>
      </w:r>
    </w:p>
    <w:p w14:paraId="27B7269D" w14:textId="571258E7" w:rsidR="00732615" w:rsidRPr="006E2429" w:rsidRDefault="00732615" w:rsidP="001961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2429">
        <w:rPr>
          <w:rFonts w:ascii="Arial" w:hAnsi="Arial" w:cs="Arial"/>
          <w:b/>
          <w:color w:val="FF0000"/>
          <w:sz w:val="28"/>
          <w:szCs w:val="28"/>
        </w:rPr>
        <w:t>Proiect</w:t>
      </w:r>
      <w:r w:rsidR="001961A5" w:rsidRPr="006E2429">
        <w:rPr>
          <w:rFonts w:ascii="Arial" w:hAnsi="Arial" w:cs="Arial"/>
          <w:b/>
          <w:color w:val="FF0000"/>
          <w:sz w:val="28"/>
          <w:szCs w:val="28"/>
        </w:rPr>
        <w:t>area</w:t>
      </w:r>
      <w:r w:rsidRPr="006E2429">
        <w:rPr>
          <w:rFonts w:ascii="Arial" w:hAnsi="Arial" w:cs="Arial"/>
          <w:b/>
          <w:color w:val="FF0000"/>
          <w:sz w:val="28"/>
          <w:szCs w:val="28"/>
        </w:rPr>
        <w:t xml:space="preserve"> unități</w:t>
      </w:r>
      <w:r w:rsidR="001961A5" w:rsidRPr="006E2429">
        <w:rPr>
          <w:rFonts w:ascii="Arial" w:hAnsi="Arial" w:cs="Arial"/>
          <w:b/>
          <w:color w:val="FF0000"/>
          <w:sz w:val="28"/>
          <w:szCs w:val="28"/>
        </w:rPr>
        <w:t>lor</w:t>
      </w:r>
      <w:r w:rsidRPr="006E2429">
        <w:rPr>
          <w:rFonts w:ascii="Arial" w:hAnsi="Arial" w:cs="Arial"/>
          <w:b/>
          <w:color w:val="FF0000"/>
          <w:sz w:val="28"/>
          <w:szCs w:val="28"/>
        </w:rPr>
        <w:t xml:space="preserve"> de învățare</w:t>
      </w:r>
    </w:p>
    <w:p w14:paraId="38511FBD" w14:textId="77777777" w:rsidR="00732615" w:rsidRPr="001D3561" w:rsidRDefault="00732615" w:rsidP="00732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3B732C" w14:textId="77777777" w:rsidR="00732615" w:rsidRPr="00857515" w:rsidRDefault="00732615" w:rsidP="0073261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857515">
        <w:rPr>
          <w:rFonts w:ascii="Arial" w:hAnsi="Arial" w:cs="Arial"/>
          <w:b/>
          <w:color w:val="1F497D" w:themeColor="text2"/>
          <w:sz w:val="24"/>
          <w:szCs w:val="24"/>
        </w:rPr>
        <w:t>Unitatea 1: ALIMENTE ȘI PRODUSE ALIMENTARE</w:t>
      </w:r>
    </w:p>
    <w:p w14:paraId="52BE2CD6" w14:textId="77777777" w:rsidR="00732615" w:rsidRPr="00857515" w:rsidRDefault="00732615" w:rsidP="00732615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857515">
        <w:rPr>
          <w:rFonts w:ascii="Arial" w:hAnsi="Arial" w:cs="Arial"/>
          <w:color w:val="1F497D" w:themeColor="text2"/>
          <w:sz w:val="24"/>
          <w:szCs w:val="24"/>
        </w:rPr>
        <w:t>Durata: 7 ore; Săptămâni: S1–S7</w:t>
      </w:r>
    </w:p>
    <w:p w14:paraId="64CADD04" w14:textId="77777777" w:rsidR="00732615" w:rsidRDefault="00732615" w:rsidP="0073261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678"/>
        <w:gridCol w:w="2551"/>
        <w:gridCol w:w="3402"/>
        <w:gridCol w:w="1010"/>
      </w:tblGrid>
      <w:tr w:rsidR="00732615" w:rsidRPr="001D3561" w14:paraId="39DEB016" w14:textId="77777777" w:rsidTr="001961A5">
        <w:tc>
          <w:tcPr>
            <w:tcW w:w="2127" w:type="dxa"/>
            <w:shd w:val="clear" w:color="auto" w:fill="B6DDE8" w:themeFill="accent5" w:themeFillTint="66"/>
          </w:tcPr>
          <w:p w14:paraId="558DC309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D3561">
              <w:rPr>
                <w:rFonts w:ascii="Arial" w:hAnsi="Arial" w:cs="Arial"/>
                <w:b/>
              </w:rPr>
              <w:t>onținuturi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3A800F47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Competențe specifice</w:t>
            </w:r>
          </w:p>
        </w:tc>
        <w:tc>
          <w:tcPr>
            <w:tcW w:w="4678" w:type="dxa"/>
            <w:shd w:val="clear" w:color="auto" w:fill="B6DDE8" w:themeFill="accent5" w:themeFillTint="66"/>
          </w:tcPr>
          <w:p w14:paraId="5DD6FCEB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Activități de învățare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1BB1B351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Resurse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0B38EC24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Evaluare</w:t>
            </w:r>
          </w:p>
          <w:p w14:paraId="21C7E005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(metode de evaluare)</w:t>
            </w:r>
          </w:p>
        </w:tc>
        <w:tc>
          <w:tcPr>
            <w:tcW w:w="1010" w:type="dxa"/>
            <w:shd w:val="clear" w:color="auto" w:fill="B6DDE8" w:themeFill="accent5" w:themeFillTint="66"/>
          </w:tcPr>
          <w:p w14:paraId="0BE9E979" w14:textId="5173DACE" w:rsidR="00732615" w:rsidRPr="001D3561" w:rsidRDefault="00732615" w:rsidP="001961A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3561">
              <w:rPr>
                <w:rFonts w:ascii="Arial" w:hAnsi="Arial" w:cs="Arial"/>
                <w:b/>
              </w:rPr>
              <w:t>Ob</w:t>
            </w:r>
            <w:r w:rsidR="001961A5" w:rsidRPr="001D3561">
              <w:rPr>
                <w:rFonts w:ascii="Arial" w:hAnsi="Arial" w:cs="Arial"/>
                <w:b/>
              </w:rPr>
              <w:t>ser</w:t>
            </w:r>
            <w:proofErr w:type="spellEnd"/>
            <w:r w:rsidR="001961A5">
              <w:rPr>
                <w:rFonts w:ascii="Arial" w:hAnsi="Arial" w:cs="Arial"/>
                <w:b/>
              </w:rPr>
              <w:t>-</w:t>
            </w:r>
          </w:p>
          <w:p w14:paraId="6EC94165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3561">
              <w:rPr>
                <w:rFonts w:ascii="Arial" w:hAnsi="Arial" w:cs="Arial"/>
                <w:b/>
              </w:rPr>
              <w:t>vații</w:t>
            </w:r>
            <w:proofErr w:type="spellEnd"/>
          </w:p>
        </w:tc>
      </w:tr>
      <w:tr w:rsidR="00732615" w:rsidRPr="001D3561" w14:paraId="2BB54FF6" w14:textId="77777777" w:rsidTr="001961A5">
        <w:tc>
          <w:tcPr>
            <w:tcW w:w="2127" w:type="dxa"/>
            <w:shd w:val="clear" w:color="auto" w:fill="FFFFFF" w:themeFill="background1"/>
          </w:tcPr>
          <w:p w14:paraId="2F160127" w14:textId="77777777" w:rsidR="00732615" w:rsidRPr="001961A5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1961A5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Alimentaţia omului şi satisfacerea nevoii de hrană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7A3701BE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2B4AC84A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F298DF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DF829E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2DEE8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4E5FB2" w14:textId="77777777" w:rsidR="00732615" w:rsidRPr="00867F9E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28B9FB6B" w14:textId="77777777" w:rsidR="00732615" w:rsidRPr="00867F9E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14:paraId="01EF03DA" w14:textId="77777777" w:rsidR="00732615" w:rsidRPr="00867F9E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49737CB7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4678" w:type="dxa"/>
            <w:shd w:val="clear" w:color="auto" w:fill="FFFFFF" w:themeFill="background1"/>
          </w:tcPr>
          <w:p w14:paraId="6E844D00" w14:textId="35CFAB23" w:rsidR="00732615" w:rsidRPr="001D3561" w:rsidRDefault="006E2429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32615">
              <w:rPr>
                <w:rFonts w:ascii="Arial" w:hAnsi="Arial" w:cs="Arial"/>
                <w:sz w:val="20"/>
                <w:szCs w:val="20"/>
              </w:rPr>
              <w:t xml:space="preserve"> recapitulare</w:t>
            </w:r>
            <w:r w:rsidR="00732615" w:rsidRPr="001D3561">
              <w:rPr>
                <w:rFonts w:ascii="Arial" w:hAnsi="Arial" w:cs="Arial"/>
                <w:sz w:val="20"/>
                <w:szCs w:val="20"/>
              </w:rPr>
              <w:t xml:space="preserve"> inițială</w:t>
            </w:r>
          </w:p>
          <w:p w14:paraId="648AE5A5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pe baza imagini</w:t>
            </w:r>
            <w:r>
              <w:rPr>
                <w:rFonts w:ascii="Arial" w:hAnsi="Arial" w:cs="Arial"/>
                <w:sz w:val="20"/>
                <w:szCs w:val="20"/>
              </w:rPr>
              <w:t>lor de la rubrica Observăm şi discutăm pentru a diferenţia tipurile de nevoi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umane- pagina 8</w:t>
            </w:r>
          </w:p>
          <w:p w14:paraId="3F98D377" w14:textId="77777777" w:rsidR="00732615" w:rsidRPr="001D3561" w:rsidRDefault="00732615" w:rsidP="00937DEA">
            <w:pPr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exerciţii de identificare a relaţiei dintre substanţele nutritive existente în alimente şi rolul lor în organism- activitatea 2 de la pagina 10</w:t>
            </w:r>
          </w:p>
        </w:tc>
        <w:tc>
          <w:tcPr>
            <w:tcW w:w="2551" w:type="dxa"/>
            <w:shd w:val="clear" w:color="auto" w:fill="FFFFFF" w:themeFill="background1"/>
          </w:tcPr>
          <w:p w14:paraId="64F564FA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test de evaluare</w:t>
            </w:r>
          </w:p>
          <w:p w14:paraId="352FC87A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ABB41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manual (pag. 8</w:t>
            </w:r>
            <w:r>
              <w:rPr>
                <w:rFonts w:ascii="Arial" w:hAnsi="Arial" w:cs="Arial"/>
                <w:sz w:val="20"/>
                <w:szCs w:val="20"/>
              </w:rPr>
              <w:t xml:space="preserve"> şi 10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) sau prezentare Power Point cu piramida nevoilor </w:t>
            </w:r>
            <w:r>
              <w:rPr>
                <w:rFonts w:ascii="Arial" w:hAnsi="Arial" w:cs="Arial"/>
                <w:sz w:val="20"/>
                <w:szCs w:val="20"/>
              </w:rPr>
              <w:t xml:space="preserve">umane 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(a lui A. </w:t>
            </w:r>
            <w:proofErr w:type="spellStart"/>
            <w:r w:rsidRPr="001D3561">
              <w:rPr>
                <w:rFonts w:ascii="Arial" w:hAnsi="Arial" w:cs="Arial"/>
                <w:sz w:val="20"/>
                <w:szCs w:val="20"/>
              </w:rPr>
              <w:t>Maslow</w:t>
            </w:r>
            <w:proofErr w:type="spellEnd"/>
            <w:r w:rsidRPr="001D356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5E524D" w14:textId="77777777" w:rsidR="00732615" w:rsidRPr="001D3561" w:rsidRDefault="00732615" w:rsidP="00937D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4883BD2" w14:textId="77777777" w:rsidR="00732615" w:rsidRPr="001D3561" w:rsidRDefault="00732615" w:rsidP="00732615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Probă scrisă sau probă orală</w:t>
            </w:r>
          </w:p>
          <w:p w14:paraId="596BDE0D" w14:textId="77777777" w:rsidR="00732615" w:rsidRPr="001D3561" w:rsidRDefault="00732615" w:rsidP="00732615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9561F7">
              <w:rPr>
                <w:rFonts w:ascii="Arial" w:hAnsi="Arial" w:cs="Arial"/>
                <w:i/>
                <w:sz w:val="20"/>
                <w:szCs w:val="20"/>
              </w:rPr>
              <w:t>Întrebări orale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326EBE" w14:textId="77777777" w:rsidR="00732615" w:rsidRPr="004F1026" w:rsidRDefault="00732615" w:rsidP="0073261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 w:rsidRPr="009561F7">
              <w:rPr>
                <w:rFonts w:ascii="Arial" w:hAnsi="Arial" w:cs="Arial"/>
                <w:i/>
                <w:sz w:val="20"/>
                <w:szCs w:val="20"/>
              </w:rPr>
              <w:t>Evaluarea formativă</w:t>
            </w:r>
            <w:r>
              <w:rPr>
                <w:rFonts w:ascii="Arial" w:hAnsi="Arial" w:cs="Arial"/>
                <w:sz w:val="20"/>
                <w:szCs w:val="20"/>
              </w:rPr>
              <w:t xml:space="preserve"> pe baza Fişei</w:t>
            </w:r>
            <w:r w:rsidRPr="00936965">
              <w:rPr>
                <w:rFonts w:ascii="Arial" w:hAnsi="Arial" w:cs="Arial"/>
                <w:sz w:val="20"/>
                <w:szCs w:val="20"/>
              </w:rPr>
              <w:t xml:space="preserve"> de documentare (pag 10)</w:t>
            </w:r>
          </w:p>
          <w:p w14:paraId="1BCF3695" w14:textId="77777777" w:rsidR="00732615" w:rsidRPr="00936965" w:rsidRDefault="00732615" w:rsidP="0073261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Aplicaţie multimedia (AMII) interactiv </w:t>
            </w:r>
            <w:r w:rsidRPr="007417EE">
              <w:rPr>
                <w:rFonts w:ascii="Arial" w:hAnsi="Arial" w:cs="Arial"/>
                <w:sz w:val="20"/>
                <w:szCs w:val="20"/>
              </w:rPr>
              <w:t>- pag 10</w:t>
            </w:r>
          </w:p>
        </w:tc>
        <w:tc>
          <w:tcPr>
            <w:tcW w:w="1010" w:type="dxa"/>
            <w:shd w:val="clear" w:color="auto" w:fill="FFFFFF" w:themeFill="background1"/>
          </w:tcPr>
          <w:p w14:paraId="776DB782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 w:rsidRPr="00E85C63">
              <w:rPr>
                <w:rFonts w:ascii="Arial" w:hAnsi="Arial" w:cs="Arial"/>
              </w:rPr>
              <w:t>S1</w:t>
            </w:r>
          </w:p>
          <w:p w14:paraId="4725FE12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1790DE85" w14:textId="77777777" w:rsidR="00732615" w:rsidRPr="00E85C63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</w:t>
            </w:r>
          </w:p>
        </w:tc>
      </w:tr>
      <w:tr w:rsidR="00732615" w:rsidRPr="001D3561" w14:paraId="39905A8C" w14:textId="77777777" w:rsidTr="001961A5">
        <w:tc>
          <w:tcPr>
            <w:tcW w:w="2127" w:type="dxa"/>
            <w:shd w:val="clear" w:color="auto" w:fill="FFFFFF" w:themeFill="background1"/>
          </w:tcPr>
          <w:p w14:paraId="65C95A52" w14:textId="77777777" w:rsidR="00732615" w:rsidRPr="001961A5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1961A5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Alimente de origine minerală</w:t>
            </w:r>
          </w:p>
          <w:p w14:paraId="789AE057" w14:textId="77777777" w:rsidR="00732615" w:rsidRPr="001961A5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89D60AA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8924BB8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– discuții </w:t>
            </w:r>
            <w:r>
              <w:rPr>
                <w:rFonts w:ascii="Arial" w:hAnsi="Arial" w:cs="Arial"/>
                <w:sz w:val="20"/>
                <w:szCs w:val="20"/>
              </w:rPr>
              <w:t xml:space="preserve">dirijate </w:t>
            </w:r>
            <w:r w:rsidRPr="001D3561">
              <w:rPr>
                <w:rFonts w:ascii="Arial" w:hAnsi="Arial" w:cs="Arial"/>
                <w:sz w:val="20"/>
                <w:szCs w:val="20"/>
              </w:rPr>
              <w:t>pe baza imagini</w:t>
            </w:r>
            <w:r>
              <w:rPr>
                <w:rFonts w:ascii="Arial" w:hAnsi="Arial" w:cs="Arial"/>
                <w:sz w:val="20"/>
                <w:szCs w:val="20"/>
              </w:rPr>
              <w:t xml:space="preserve">lor de la rubrica Observăm şi discutăm pentru a identifica resursele de apă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sortimentele de sare- pag. 11</w:t>
            </w:r>
          </w:p>
          <w:p w14:paraId="1F6FDC9D" w14:textId="77777777" w:rsidR="00732615" w:rsidRPr="001D3561" w:rsidRDefault="00732615" w:rsidP="00937DEA">
            <w:pPr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observarea pe o perioadă de timp a consumului de apă; calcularea şi compararea consumului zilnic de apă (activitatea individuală- pag 13)</w:t>
            </w:r>
          </w:p>
        </w:tc>
        <w:tc>
          <w:tcPr>
            <w:tcW w:w="2551" w:type="dxa"/>
            <w:shd w:val="clear" w:color="auto" w:fill="FFFFFF" w:themeFill="background1"/>
          </w:tcPr>
          <w:p w14:paraId="216F35CC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 (pag 11), calculator/ tabletă, conectare la internet </w:t>
            </w:r>
          </w:p>
          <w:p w14:paraId="426FA6E1" w14:textId="69F83534" w:rsidR="00732615" w:rsidRPr="001961A5" w:rsidRDefault="00732615" w:rsidP="001961A5">
            <w:pPr>
              <w:pStyle w:val="ListParagraph"/>
              <w:numPr>
                <w:ilvl w:val="0"/>
                <w:numId w:val="8"/>
              </w:numPr>
              <w:ind w:left="199" w:hanging="199"/>
              <w:rPr>
                <w:rFonts w:ascii="Arial" w:hAnsi="Arial" w:cs="Arial"/>
                <w:sz w:val="20"/>
                <w:szCs w:val="20"/>
              </w:rPr>
            </w:pPr>
            <w:r w:rsidRPr="001961A5">
              <w:rPr>
                <w:rFonts w:ascii="Arial" w:hAnsi="Arial" w:cs="Arial"/>
                <w:sz w:val="20"/>
                <w:szCs w:val="20"/>
              </w:rPr>
              <w:t>recipient de 500 ml</w:t>
            </w:r>
          </w:p>
          <w:p w14:paraId="5061E26D" w14:textId="77777777" w:rsidR="00732615" w:rsidRPr="001D3561" w:rsidRDefault="00732615" w:rsidP="00937D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6383D86" w14:textId="77777777" w:rsidR="00732615" w:rsidRPr="002074CC" w:rsidRDefault="00732615" w:rsidP="00732615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561F7">
              <w:rPr>
                <w:rFonts w:ascii="Arial" w:hAnsi="Arial" w:cs="Arial"/>
                <w:i/>
                <w:sz w:val="20"/>
                <w:szCs w:val="20"/>
              </w:rPr>
              <w:t>Portofoliu</w:t>
            </w:r>
            <w:r w:rsidRPr="002074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fişa </w:t>
            </w:r>
            <w:r w:rsidRPr="002074CC">
              <w:rPr>
                <w:rFonts w:ascii="Arial" w:hAnsi="Arial" w:cs="Arial"/>
                <w:sz w:val="20"/>
                <w:szCs w:val="20"/>
              </w:rPr>
              <w:t xml:space="preserve">completată </w:t>
            </w:r>
            <w:r>
              <w:rPr>
                <w:rFonts w:ascii="Arial" w:hAnsi="Arial" w:cs="Arial"/>
                <w:sz w:val="20"/>
                <w:szCs w:val="20"/>
              </w:rPr>
              <w:t>pentru activitatea de la pagina 13</w:t>
            </w:r>
          </w:p>
        </w:tc>
        <w:tc>
          <w:tcPr>
            <w:tcW w:w="1010" w:type="dxa"/>
            <w:shd w:val="clear" w:color="auto" w:fill="FFFFFF" w:themeFill="background1"/>
          </w:tcPr>
          <w:p w14:paraId="469D13EC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13122133" w14:textId="77777777" w:rsidR="00732615" w:rsidRPr="002074CC" w:rsidRDefault="00732615" w:rsidP="00937DEA">
            <w:pPr>
              <w:jc w:val="center"/>
              <w:rPr>
                <w:rFonts w:ascii="Arial" w:hAnsi="Arial" w:cs="Arial"/>
              </w:rPr>
            </w:pPr>
            <w:r w:rsidRPr="002074C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</w:t>
            </w:r>
          </w:p>
        </w:tc>
      </w:tr>
      <w:tr w:rsidR="00732615" w:rsidRPr="001D3561" w14:paraId="45B981F9" w14:textId="77777777" w:rsidTr="001961A5">
        <w:tc>
          <w:tcPr>
            <w:tcW w:w="2127" w:type="dxa"/>
            <w:shd w:val="clear" w:color="auto" w:fill="FFFFFF" w:themeFill="background1"/>
          </w:tcPr>
          <w:p w14:paraId="71EE8F76" w14:textId="77777777" w:rsidR="00732615" w:rsidRPr="001961A5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1961A5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Alimente de origine vegetală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6802A391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849DBB3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>lor de la rubrica Observăm şi discutăm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pentru a descoperi criterii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de clasificare a fructelor și legumelor</w:t>
            </w:r>
            <w:r>
              <w:rPr>
                <w:rFonts w:ascii="Arial" w:hAnsi="Arial" w:cs="Arial"/>
                <w:sz w:val="20"/>
                <w:szCs w:val="20"/>
              </w:rPr>
              <w:t xml:space="preserve"> –pagina 14</w:t>
            </w:r>
          </w:p>
          <w:p w14:paraId="547E3CB1" w14:textId="77777777" w:rsidR="00732615" w:rsidRPr="001D3561" w:rsidRDefault="00732615" w:rsidP="00937DEA">
            <w:pPr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– analiza unor alimente și produse alimentare de origine vegetală </w:t>
            </w:r>
            <w:r>
              <w:rPr>
                <w:rFonts w:ascii="Arial" w:hAnsi="Arial" w:cs="Arial"/>
                <w:sz w:val="20"/>
                <w:szCs w:val="20"/>
              </w:rPr>
              <w:t>pe baza anumitor criterii (</w:t>
            </w:r>
            <w:r w:rsidRPr="001253C8">
              <w:rPr>
                <w:rFonts w:ascii="Arial" w:hAnsi="Arial" w:cs="Arial"/>
                <w:iCs/>
                <w:noProof/>
                <w:sz w:val="20"/>
                <w:szCs w:val="20"/>
              </w:rPr>
              <w:t>origine, structură, parte comestibilă etc.)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- activităţile de la pagina 17</w:t>
            </w:r>
          </w:p>
        </w:tc>
        <w:tc>
          <w:tcPr>
            <w:tcW w:w="2551" w:type="dxa"/>
            <w:shd w:val="clear" w:color="auto" w:fill="FFFFFF" w:themeFill="background1"/>
          </w:tcPr>
          <w:p w14:paraId="09EB23E7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</w:t>
            </w:r>
          </w:p>
          <w:p w14:paraId="1CCD00FA" w14:textId="5F23C46F" w:rsidR="00732615" w:rsidRPr="001D3561" w:rsidRDefault="001961A5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3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615" w:rsidRPr="001D3561">
              <w:rPr>
                <w:rFonts w:ascii="Arial" w:hAnsi="Arial" w:cs="Arial"/>
                <w:sz w:val="20"/>
                <w:szCs w:val="20"/>
              </w:rPr>
              <w:t>tipuri diferite de fructe și legume proaspete</w:t>
            </w:r>
          </w:p>
          <w:p w14:paraId="7FAB492A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mostre de ulei, zahăr, făină, mălai</w:t>
            </w:r>
          </w:p>
          <w:p w14:paraId="6922C1FF" w14:textId="77777777" w:rsidR="00732615" w:rsidRPr="001D3561" w:rsidRDefault="00732615" w:rsidP="00937DEA">
            <w:pPr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alimente și produse alimentare de origine vegetală</w:t>
            </w:r>
          </w:p>
        </w:tc>
        <w:tc>
          <w:tcPr>
            <w:tcW w:w="3402" w:type="dxa"/>
            <w:shd w:val="clear" w:color="auto" w:fill="FFFFFF" w:themeFill="background1"/>
          </w:tcPr>
          <w:p w14:paraId="757949A5" w14:textId="77777777" w:rsidR="00732615" w:rsidRPr="001253C8" w:rsidRDefault="00732615" w:rsidP="001961A5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ascii="Arial" w:hAnsi="Arial" w:cs="Arial"/>
                <w:sz w:val="20"/>
                <w:szCs w:val="20"/>
              </w:rPr>
            </w:pPr>
            <w:r w:rsidRPr="009561F7">
              <w:rPr>
                <w:rFonts w:ascii="Arial" w:hAnsi="Arial" w:cs="Arial"/>
                <w:i/>
                <w:sz w:val="20"/>
                <w:szCs w:val="20"/>
              </w:rPr>
              <w:t>Evaluare continuă</w:t>
            </w:r>
            <w:r>
              <w:rPr>
                <w:rFonts w:ascii="Arial" w:hAnsi="Arial" w:cs="Arial"/>
                <w:sz w:val="20"/>
                <w:szCs w:val="20"/>
              </w:rPr>
              <w:t>: rezolvarea a</w:t>
            </w:r>
            <w:r w:rsidRPr="001253C8">
              <w:rPr>
                <w:rFonts w:ascii="Arial" w:hAnsi="Arial" w:cs="Arial"/>
                <w:sz w:val="20"/>
                <w:szCs w:val="20"/>
              </w:rPr>
              <w:t>plicaţiilor practice de la pagina 17</w:t>
            </w:r>
          </w:p>
        </w:tc>
        <w:tc>
          <w:tcPr>
            <w:tcW w:w="1010" w:type="dxa"/>
            <w:shd w:val="clear" w:color="auto" w:fill="FFFFFF" w:themeFill="background1"/>
          </w:tcPr>
          <w:p w14:paraId="490B425E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4FFDDAB4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58BBFAF7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3E97ABD3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5BA78C2D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S4</w:t>
            </w:r>
          </w:p>
        </w:tc>
      </w:tr>
      <w:tr w:rsidR="00732615" w:rsidRPr="00CD67BD" w14:paraId="4239217A" w14:textId="77777777" w:rsidTr="001961A5">
        <w:tc>
          <w:tcPr>
            <w:tcW w:w="2127" w:type="dxa"/>
            <w:shd w:val="clear" w:color="auto" w:fill="FFFFFF" w:themeFill="background1"/>
          </w:tcPr>
          <w:p w14:paraId="78BC0F4F" w14:textId="77777777" w:rsidR="00732615" w:rsidRPr="001961A5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1961A5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Alimente de origine animală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61A45271" w14:textId="77777777" w:rsidR="00732615" w:rsidRPr="00CD67BD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7FBA5EB" w14:textId="77777777" w:rsidR="00732615" w:rsidRPr="00CD67BD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CD67BD">
              <w:rPr>
                <w:rFonts w:ascii="Arial" w:hAnsi="Arial" w:cs="Arial"/>
                <w:sz w:val="20"/>
                <w:szCs w:val="20"/>
              </w:rPr>
              <w:t xml:space="preserve">– discuții dirijate pe baza imaginilor de la rubrica Observăm şi discutăm pentru a diferenția alimentele de origine animală după </w:t>
            </w:r>
            <w:proofErr w:type="spellStart"/>
            <w:r w:rsidRPr="00CD67BD">
              <w:rPr>
                <w:rFonts w:ascii="Arial" w:hAnsi="Arial" w:cs="Arial"/>
                <w:sz w:val="20"/>
                <w:szCs w:val="20"/>
              </w:rPr>
              <w:t>provenienţă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pagina 18</w:t>
            </w:r>
          </w:p>
          <w:p w14:paraId="0C1925A8" w14:textId="77777777" w:rsidR="00732615" w:rsidRPr="00CD67BD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CD67BD">
              <w:rPr>
                <w:rFonts w:ascii="Arial" w:hAnsi="Arial" w:cs="Arial"/>
                <w:sz w:val="20"/>
                <w:szCs w:val="20"/>
              </w:rPr>
              <w:t xml:space="preserve">– analiza unor alimente și produse alimentare de origine </w:t>
            </w:r>
            <w:r>
              <w:rPr>
                <w:rFonts w:ascii="Arial" w:hAnsi="Arial" w:cs="Arial"/>
                <w:sz w:val="20"/>
                <w:szCs w:val="20"/>
              </w:rPr>
              <w:t>anim</w:t>
            </w:r>
            <w:r w:rsidRPr="00CD67BD">
              <w:rPr>
                <w:rFonts w:ascii="Arial" w:hAnsi="Arial" w:cs="Arial"/>
                <w:sz w:val="20"/>
                <w:szCs w:val="20"/>
              </w:rPr>
              <w:t>ală pe baza anumitor criterii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activitatile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pag 20</w:t>
            </w:r>
          </w:p>
          <w:p w14:paraId="3BC6461E" w14:textId="77777777" w:rsidR="00732615" w:rsidRPr="00CD67BD" w:rsidRDefault="00732615" w:rsidP="00937DEA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 w:rsidRPr="00CD67BD">
              <w:rPr>
                <w:sz w:val="20"/>
                <w:szCs w:val="20"/>
              </w:rPr>
              <w:t>– c</w:t>
            </w:r>
            <w:r w:rsidRPr="00CD67BD">
              <w:rPr>
                <w:bCs/>
                <w:noProof/>
                <w:color w:val="auto"/>
                <w:sz w:val="20"/>
                <w:szCs w:val="20"/>
                <w:lang w:val="ro-RO"/>
              </w:rPr>
              <w:t>alcularea coşului  alimentar săptămânal şi zilnic pe baza datelor din tabele (</w:t>
            </w:r>
            <w:r w:rsidRPr="00CD67BD">
              <w:rPr>
                <w:noProof/>
                <w:color w:val="auto"/>
                <w:sz w:val="20"/>
                <w:szCs w:val="20"/>
                <w:lang w:val="ro-RO"/>
              </w:rPr>
              <w:t>activitatea în perechi de la pagina 20)</w:t>
            </w:r>
          </w:p>
          <w:p w14:paraId="407CCD8E" w14:textId="77777777" w:rsidR="00732615" w:rsidRPr="00CD67BD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CD67BD">
              <w:rPr>
                <w:rFonts w:ascii="Arial" w:hAnsi="Arial" w:cs="Arial"/>
                <w:sz w:val="20"/>
                <w:szCs w:val="20"/>
              </w:rPr>
              <w:t>– exerciții de identificare și citire a informațiilor înscrise pe ouă</w:t>
            </w:r>
          </w:p>
          <w:p w14:paraId="0EE6A691" w14:textId="003922B6" w:rsidR="00732615" w:rsidRPr="00CD67BD" w:rsidRDefault="00732615" w:rsidP="00937D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7BD">
              <w:rPr>
                <w:rFonts w:ascii="Arial" w:hAnsi="Arial" w:cs="Arial"/>
                <w:sz w:val="20"/>
                <w:szCs w:val="20"/>
              </w:rPr>
              <w:t xml:space="preserve">– exerciții de verificare a gradului de </w:t>
            </w:r>
            <w:proofErr w:type="spellStart"/>
            <w:r w:rsidRPr="00CD67BD">
              <w:rPr>
                <w:rFonts w:ascii="Arial" w:hAnsi="Arial" w:cs="Arial"/>
                <w:sz w:val="20"/>
                <w:szCs w:val="20"/>
              </w:rPr>
              <w:t>prospeţime</w:t>
            </w:r>
            <w:proofErr w:type="spellEnd"/>
            <w:r w:rsidRPr="00CD67B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D67BD">
              <w:rPr>
                <w:rFonts w:ascii="Arial" w:hAnsi="Arial" w:cs="Arial"/>
                <w:sz w:val="20"/>
                <w:szCs w:val="20"/>
              </w:rPr>
              <w:t>ouălelo</w:t>
            </w:r>
            <w:r w:rsidR="006E2429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4190C452" w14:textId="77777777" w:rsidR="00732615" w:rsidRPr="00CD67BD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CD67BD">
              <w:rPr>
                <w:rFonts w:ascii="Arial" w:hAnsi="Arial" w:cs="Arial"/>
                <w:sz w:val="20"/>
                <w:szCs w:val="20"/>
              </w:rPr>
              <w:t xml:space="preserve">– manual </w:t>
            </w:r>
            <w:proofErr w:type="spellStart"/>
            <w:r w:rsidRPr="00CD67BD"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 w:rsidRPr="00CD67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67BD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CD67BD">
              <w:rPr>
                <w:rFonts w:ascii="Arial" w:hAnsi="Arial" w:cs="Arial"/>
                <w:sz w:val="20"/>
                <w:szCs w:val="20"/>
              </w:rPr>
              <w:t xml:space="preserve"> digital</w:t>
            </w:r>
          </w:p>
          <w:p w14:paraId="69C847BE" w14:textId="77777777" w:rsidR="00732615" w:rsidRPr="00CD67BD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52894" w14:textId="77777777" w:rsidR="00732615" w:rsidRPr="00CD67BD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CD67BD">
              <w:rPr>
                <w:rFonts w:ascii="Arial" w:hAnsi="Arial" w:cs="Arial"/>
                <w:sz w:val="20"/>
                <w:szCs w:val="20"/>
              </w:rPr>
              <w:t>– alimente și produse alimentare de origine animală</w:t>
            </w:r>
          </w:p>
          <w:p w14:paraId="00A28678" w14:textId="77777777" w:rsidR="00732615" w:rsidRPr="00CD67BD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D4EC1" w14:textId="7F0416AD" w:rsidR="00732615" w:rsidRPr="00CD67BD" w:rsidRDefault="001961A5" w:rsidP="00937D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32615" w:rsidRPr="00CD67BD">
              <w:rPr>
                <w:rFonts w:ascii="Arial" w:hAnsi="Arial" w:cs="Arial"/>
                <w:sz w:val="20"/>
                <w:szCs w:val="20"/>
              </w:rPr>
              <w:t xml:space="preserve">ouă crude </w:t>
            </w:r>
            <w:proofErr w:type="spellStart"/>
            <w:r w:rsidR="00732615" w:rsidRPr="00CD67BD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="00732615" w:rsidRPr="00CD67BD">
              <w:rPr>
                <w:rFonts w:ascii="Arial" w:hAnsi="Arial" w:cs="Arial"/>
                <w:sz w:val="20"/>
                <w:szCs w:val="20"/>
              </w:rPr>
              <w:t xml:space="preserve"> ouă fierte,  farfurie, un cuțit sau instrument de tăiere, un borcan sau pahar transparent de 700-800</w:t>
            </w:r>
            <w:r w:rsidR="002D5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615" w:rsidRPr="00CD67BD">
              <w:rPr>
                <w:rFonts w:ascii="Arial" w:hAnsi="Arial" w:cs="Arial"/>
                <w:sz w:val="20"/>
                <w:szCs w:val="20"/>
              </w:rPr>
              <w:t>ml, sare de bucătărie și o riglă gradată</w:t>
            </w:r>
          </w:p>
          <w:p w14:paraId="779345E9" w14:textId="77777777" w:rsidR="00732615" w:rsidRPr="00CD67BD" w:rsidRDefault="00732615" w:rsidP="00937D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7EDF480" w14:textId="77777777" w:rsidR="00732615" w:rsidRPr="009561F7" w:rsidRDefault="00732615" w:rsidP="00732615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b/>
                <w:sz w:val="20"/>
                <w:szCs w:val="20"/>
              </w:rPr>
            </w:pPr>
            <w:r w:rsidRPr="009561F7">
              <w:rPr>
                <w:rFonts w:ascii="Arial" w:hAnsi="Arial" w:cs="Arial"/>
                <w:i/>
                <w:sz w:val="20"/>
                <w:szCs w:val="20"/>
              </w:rPr>
              <w:t>Portofoliu</w:t>
            </w:r>
            <w:r w:rsidRPr="002074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fişa </w:t>
            </w:r>
            <w:r w:rsidRPr="002074CC">
              <w:rPr>
                <w:rFonts w:ascii="Arial" w:hAnsi="Arial" w:cs="Arial"/>
                <w:sz w:val="20"/>
                <w:szCs w:val="20"/>
              </w:rPr>
              <w:t xml:space="preserve">completată </w:t>
            </w:r>
            <w:r>
              <w:rPr>
                <w:rFonts w:ascii="Arial" w:hAnsi="Arial" w:cs="Arial"/>
                <w:sz w:val="20"/>
                <w:szCs w:val="20"/>
              </w:rPr>
              <w:t xml:space="preserve">pentru activitatea </w:t>
            </w:r>
            <w:r w:rsidRPr="00CD67BD">
              <w:rPr>
                <w:rFonts w:ascii="Arial" w:hAnsi="Arial" w:cs="Arial"/>
                <w:sz w:val="20"/>
                <w:szCs w:val="20"/>
              </w:rPr>
              <w:t>în perechi de la pag</w:t>
            </w:r>
            <w:r>
              <w:rPr>
                <w:rFonts w:ascii="Arial" w:hAnsi="Arial" w:cs="Arial"/>
                <w:sz w:val="20"/>
                <w:szCs w:val="20"/>
              </w:rPr>
              <w:t>ina 20</w:t>
            </w:r>
          </w:p>
          <w:p w14:paraId="2EC9D241" w14:textId="77777777" w:rsidR="00732615" w:rsidRDefault="00732615" w:rsidP="00937DEA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0F93D5D7" w14:textId="77777777" w:rsidR="00732615" w:rsidRDefault="00732615" w:rsidP="00937DEA">
            <w:pPr>
              <w:pStyle w:val="ListParagraph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F64DC" w14:textId="77777777" w:rsidR="00732615" w:rsidRPr="00CD67BD" w:rsidRDefault="00732615" w:rsidP="00937DEA">
            <w:pPr>
              <w:pStyle w:val="ListParagraph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D17E5" w14:textId="77777777" w:rsidR="00732615" w:rsidRPr="00CD67BD" w:rsidRDefault="00732615" w:rsidP="00732615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561F7">
              <w:rPr>
                <w:rFonts w:ascii="Arial" w:hAnsi="Arial" w:cs="Arial"/>
                <w:i/>
                <w:sz w:val="20"/>
                <w:szCs w:val="20"/>
              </w:rPr>
              <w:t>Observarea sistematică a activităţii şi a comportamentului elevilor</w:t>
            </w:r>
            <w:r w:rsidRPr="00CD67BD">
              <w:rPr>
                <w:rFonts w:ascii="Arial" w:hAnsi="Arial" w:cs="Arial"/>
                <w:sz w:val="20"/>
                <w:szCs w:val="20"/>
              </w:rPr>
              <w:t xml:space="preserve"> „Verificarea prospeţimii ouălor”; evaluarea </w:t>
            </w:r>
            <w:r w:rsidRPr="00CD67BD">
              <w:rPr>
                <w:rFonts w:ascii="Arial" w:hAnsi="Arial" w:cs="Arial"/>
                <w:noProof/>
                <w:sz w:val="20"/>
                <w:szCs w:val="20"/>
              </w:rPr>
              <w:t>se face</w:t>
            </w:r>
            <w:r w:rsidRPr="00CD67BD">
              <w:rPr>
                <w:rFonts w:ascii="Arial" w:hAnsi="Arial" w:cs="Arial"/>
                <w:sz w:val="20"/>
                <w:szCs w:val="20"/>
              </w:rPr>
              <w:t xml:space="preserve"> pe baza listei de verificare şi a scării de apreciere </w:t>
            </w:r>
            <w:r w:rsidRPr="00CD67BD">
              <w:rPr>
                <w:rFonts w:ascii="Arial" w:hAnsi="Arial" w:cs="Arial"/>
                <w:noProof/>
                <w:sz w:val="20"/>
                <w:szCs w:val="20"/>
              </w:rPr>
              <w:t>(cu modele date la pagina 22</w:t>
            </w:r>
          </w:p>
          <w:p w14:paraId="6F9AB36F" w14:textId="77777777" w:rsidR="00732615" w:rsidRPr="00CD67BD" w:rsidRDefault="00732615" w:rsidP="00937DEA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CE2A449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53AD8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6F3E65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97EF0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77349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E96E7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FFE85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43605" w14:textId="77777777" w:rsidR="00732615" w:rsidRPr="00CD67BD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S5</w:t>
            </w:r>
          </w:p>
        </w:tc>
      </w:tr>
      <w:tr w:rsidR="00732615" w:rsidRPr="00CD67BD" w14:paraId="3550E13A" w14:textId="77777777" w:rsidTr="001961A5">
        <w:tc>
          <w:tcPr>
            <w:tcW w:w="2127" w:type="dxa"/>
            <w:shd w:val="clear" w:color="auto" w:fill="FFFFFF" w:themeFill="background1"/>
          </w:tcPr>
          <w:p w14:paraId="24C61FFD" w14:textId="77777777" w:rsidR="00732615" w:rsidRPr="001961A5" w:rsidRDefault="00732615" w:rsidP="00937DEA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961A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Recapitulare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5FC5EF25" w14:textId="77777777" w:rsidR="00732615" w:rsidRPr="00CD67BD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7744E29" w14:textId="77777777" w:rsidR="00732615" w:rsidRPr="00CD67BD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3E74E10" w14:textId="0776DEFB" w:rsidR="00732615" w:rsidRPr="00857515" w:rsidRDefault="00732615" w:rsidP="002D5312">
            <w:pPr>
              <w:pStyle w:val="ListParagraph"/>
              <w:numPr>
                <w:ilvl w:val="0"/>
                <w:numId w:val="8"/>
              </w:numPr>
              <w:ind w:left="289" w:hanging="180"/>
              <w:rPr>
                <w:rFonts w:ascii="Arial" w:hAnsi="Arial" w:cs="Arial"/>
                <w:sz w:val="20"/>
                <w:szCs w:val="20"/>
              </w:rPr>
            </w:pPr>
            <w:r w:rsidRPr="00857515">
              <w:rPr>
                <w:rFonts w:ascii="Arial" w:hAnsi="Arial" w:cs="Arial"/>
                <w:sz w:val="20"/>
                <w:szCs w:val="20"/>
              </w:rPr>
              <w:t xml:space="preserve">foi de </w:t>
            </w:r>
            <w:proofErr w:type="spellStart"/>
            <w:r w:rsidRPr="00857515">
              <w:rPr>
                <w:rFonts w:ascii="Arial" w:hAnsi="Arial" w:cs="Arial"/>
                <w:sz w:val="20"/>
                <w:szCs w:val="20"/>
              </w:rPr>
              <w:t>flipchart</w:t>
            </w:r>
            <w:proofErr w:type="spellEnd"/>
            <w:r w:rsidRPr="00857515">
              <w:rPr>
                <w:rFonts w:ascii="Arial" w:hAnsi="Arial" w:cs="Arial"/>
                <w:sz w:val="20"/>
                <w:szCs w:val="20"/>
              </w:rPr>
              <w:t>, hârtii colorate adezive</w:t>
            </w:r>
          </w:p>
        </w:tc>
        <w:tc>
          <w:tcPr>
            <w:tcW w:w="3402" w:type="dxa"/>
            <w:shd w:val="clear" w:color="auto" w:fill="FFFFFF" w:themeFill="background1"/>
          </w:tcPr>
          <w:p w14:paraId="6BAAAD7A" w14:textId="77777777" w:rsidR="00732615" w:rsidRPr="009561F7" w:rsidRDefault="00732615" w:rsidP="00732615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9561F7">
              <w:rPr>
                <w:rFonts w:ascii="Arial" w:hAnsi="Arial" w:cs="Arial"/>
                <w:i/>
                <w:noProof/>
                <w:sz w:val="20"/>
                <w:szCs w:val="20"/>
              </w:rPr>
              <w:t>Harta conceptuală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–metodă aplicată la </w:t>
            </w:r>
            <w:r w:rsidRPr="009561F7">
              <w:rPr>
                <w:rFonts w:ascii="Arial" w:hAnsi="Arial" w:cs="Arial"/>
                <w:sz w:val="20"/>
                <w:szCs w:val="20"/>
              </w:rPr>
              <w:t xml:space="preserve">activitatea în echipe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Pr="009561F7">
              <w:rPr>
                <w:rFonts w:ascii="Arial" w:hAnsi="Arial" w:cs="Arial"/>
                <w:noProof/>
                <w:sz w:val="20"/>
                <w:szCs w:val="20"/>
              </w:rPr>
              <w:t>pagina 23</w:t>
            </w:r>
          </w:p>
        </w:tc>
        <w:tc>
          <w:tcPr>
            <w:tcW w:w="1010" w:type="dxa"/>
            <w:shd w:val="clear" w:color="auto" w:fill="FFFFFF" w:themeFill="background1"/>
          </w:tcPr>
          <w:p w14:paraId="0DCE1038" w14:textId="77777777" w:rsidR="00732615" w:rsidRPr="00CD67BD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S6</w:t>
            </w:r>
          </w:p>
        </w:tc>
      </w:tr>
      <w:tr w:rsidR="00732615" w:rsidRPr="00CD67BD" w14:paraId="1C892ACA" w14:textId="77777777" w:rsidTr="001961A5">
        <w:tc>
          <w:tcPr>
            <w:tcW w:w="2127" w:type="dxa"/>
            <w:shd w:val="clear" w:color="auto" w:fill="FFFFFF" w:themeFill="background1"/>
          </w:tcPr>
          <w:p w14:paraId="7ADD4057" w14:textId="77777777" w:rsidR="00732615" w:rsidRPr="001961A5" w:rsidRDefault="00732615" w:rsidP="00937DEA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961A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Evaluare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14FA3462" w14:textId="77777777" w:rsidR="00732615" w:rsidRPr="00CD67BD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DB840EF" w14:textId="77777777" w:rsidR="00732615" w:rsidRPr="00CD67BD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09FE68C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15C348C" w14:textId="77777777" w:rsidR="00732615" w:rsidRPr="005D1602" w:rsidRDefault="00732615" w:rsidP="00732615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D1602">
              <w:rPr>
                <w:rFonts w:ascii="Arial" w:hAnsi="Arial" w:cs="Arial"/>
                <w:i/>
                <w:sz w:val="20"/>
                <w:szCs w:val="20"/>
              </w:rPr>
              <w:t>Testul de evaluare</w:t>
            </w:r>
            <w:r w:rsidRPr="001D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la pag. 24</w:t>
            </w:r>
          </w:p>
          <w:p w14:paraId="19588E5E" w14:textId="77777777" w:rsidR="00732615" w:rsidRPr="009561F7" w:rsidRDefault="00732615" w:rsidP="00732615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Fişa de observare a comporta-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mentului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D1602">
              <w:rPr>
                <w:rFonts w:ascii="Arial" w:hAnsi="Arial" w:cs="Arial"/>
                <w:sz w:val="20"/>
                <w:szCs w:val="20"/>
              </w:rPr>
              <w:t>de la pagina 3</w:t>
            </w:r>
          </w:p>
        </w:tc>
        <w:tc>
          <w:tcPr>
            <w:tcW w:w="1010" w:type="dxa"/>
            <w:shd w:val="clear" w:color="auto" w:fill="FFFFFF" w:themeFill="background1"/>
          </w:tcPr>
          <w:p w14:paraId="755A7144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84058" w14:textId="77777777" w:rsidR="00732615" w:rsidRPr="00CD67BD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S7</w:t>
            </w:r>
          </w:p>
        </w:tc>
      </w:tr>
    </w:tbl>
    <w:p w14:paraId="553B5169" w14:textId="77777777" w:rsidR="00732615" w:rsidRPr="00CD67BD" w:rsidRDefault="00732615" w:rsidP="007326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5F8EED" w14:textId="77777777" w:rsidR="00732615" w:rsidRPr="00857515" w:rsidRDefault="00732615" w:rsidP="0073261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857515">
        <w:rPr>
          <w:rFonts w:ascii="Arial" w:hAnsi="Arial" w:cs="Arial"/>
          <w:b/>
          <w:color w:val="1F497D" w:themeColor="text2"/>
          <w:sz w:val="24"/>
          <w:szCs w:val="24"/>
        </w:rPr>
        <w:t>Unitatea 2: CULTIVAREA PLANTELOR</w:t>
      </w:r>
    </w:p>
    <w:p w14:paraId="3EFB1A60" w14:textId="77777777" w:rsidR="00732615" w:rsidRPr="00857515" w:rsidRDefault="00732615" w:rsidP="00732615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857515">
        <w:rPr>
          <w:rFonts w:ascii="Arial" w:hAnsi="Arial" w:cs="Arial"/>
          <w:color w:val="1F497D" w:themeColor="text2"/>
          <w:sz w:val="24"/>
          <w:szCs w:val="24"/>
        </w:rPr>
        <w:t>Durata: 6 ore; Săptămâni: S8–S13</w:t>
      </w:r>
    </w:p>
    <w:p w14:paraId="422FAD84" w14:textId="77777777" w:rsidR="00732615" w:rsidRDefault="00732615" w:rsidP="0073261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678"/>
        <w:gridCol w:w="2551"/>
        <w:gridCol w:w="3402"/>
        <w:gridCol w:w="1010"/>
      </w:tblGrid>
      <w:tr w:rsidR="00732615" w:rsidRPr="001D3561" w14:paraId="5B838480" w14:textId="77777777" w:rsidTr="00A023D5">
        <w:tc>
          <w:tcPr>
            <w:tcW w:w="2127" w:type="dxa"/>
            <w:shd w:val="clear" w:color="auto" w:fill="B6DDE8" w:themeFill="accent5" w:themeFillTint="66"/>
          </w:tcPr>
          <w:p w14:paraId="3A207639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D3561">
              <w:rPr>
                <w:rFonts w:ascii="Arial" w:hAnsi="Arial" w:cs="Arial"/>
                <w:b/>
              </w:rPr>
              <w:t>onținuturi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0A64374F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Competențe specifice</w:t>
            </w:r>
          </w:p>
        </w:tc>
        <w:tc>
          <w:tcPr>
            <w:tcW w:w="4678" w:type="dxa"/>
            <w:shd w:val="clear" w:color="auto" w:fill="B6DDE8" w:themeFill="accent5" w:themeFillTint="66"/>
          </w:tcPr>
          <w:p w14:paraId="41AA99EE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Activități de învățare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48E01D32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Resurse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58CCE9EB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Evaluare</w:t>
            </w:r>
          </w:p>
          <w:p w14:paraId="4836C5A5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(metode de evaluare)</w:t>
            </w:r>
          </w:p>
        </w:tc>
        <w:tc>
          <w:tcPr>
            <w:tcW w:w="1010" w:type="dxa"/>
            <w:shd w:val="clear" w:color="auto" w:fill="B6DDE8" w:themeFill="accent5" w:themeFillTint="66"/>
          </w:tcPr>
          <w:p w14:paraId="350386CA" w14:textId="77777777" w:rsidR="00A023D5" w:rsidRPr="001D3561" w:rsidRDefault="00A023D5" w:rsidP="00A023D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3561">
              <w:rPr>
                <w:rFonts w:ascii="Arial" w:hAnsi="Arial" w:cs="Arial"/>
                <w:b/>
              </w:rPr>
              <w:t>Obser</w:t>
            </w:r>
            <w:proofErr w:type="spellEnd"/>
            <w:r>
              <w:rPr>
                <w:rFonts w:ascii="Arial" w:hAnsi="Arial" w:cs="Arial"/>
                <w:b/>
              </w:rPr>
              <w:t>-</w:t>
            </w:r>
          </w:p>
          <w:p w14:paraId="2A42B0C0" w14:textId="11A790EE" w:rsidR="00732615" w:rsidRPr="001D3561" w:rsidRDefault="00A023D5" w:rsidP="00A023D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3561">
              <w:rPr>
                <w:rFonts w:ascii="Arial" w:hAnsi="Arial" w:cs="Arial"/>
                <w:b/>
              </w:rPr>
              <w:t>vații</w:t>
            </w:r>
            <w:proofErr w:type="spellEnd"/>
            <w:r w:rsidRPr="001D35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32615" w:rsidRPr="001D3561" w14:paraId="1B038087" w14:textId="77777777" w:rsidTr="00A023D5">
        <w:tc>
          <w:tcPr>
            <w:tcW w:w="2127" w:type="dxa"/>
            <w:shd w:val="clear" w:color="auto" w:fill="FFFFFF" w:themeFill="background1"/>
          </w:tcPr>
          <w:p w14:paraId="5F7EF8AA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25168D9E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6D43A38A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56E5C75D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Factori de mediu care influențează cultivarea plantelor</w:t>
            </w:r>
          </w:p>
          <w:p w14:paraId="481E19B8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</w:p>
          <w:p w14:paraId="45CD8701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Procese tehnologice simple de cultivare a plantelor</w:t>
            </w:r>
          </w:p>
          <w:p w14:paraId="78C0FF10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</w:p>
          <w:p w14:paraId="1F05F084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Norme specifice de securitate și sănătate în muncă la cultivarea plantelor</w:t>
            </w:r>
          </w:p>
          <w:p w14:paraId="41E8BA6A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184452C5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10281660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EF2D4D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A9C74E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4FB734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3424C1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72B1F0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213C60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15EFD6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ED117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  <w:p w14:paraId="4EC82C02" w14:textId="77777777" w:rsidR="00732615" w:rsidRPr="00867F9E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704D1B98" w14:textId="77777777" w:rsidR="00732615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14:paraId="59289260" w14:textId="77777777" w:rsidR="00732615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048445F8" w14:textId="77777777" w:rsidR="00732615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617CED72" w14:textId="77777777" w:rsidR="00732615" w:rsidRPr="00867F9E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14:paraId="10AE0AA7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4678" w:type="dxa"/>
            <w:shd w:val="clear" w:color="auto" w:fill="FFFFFF" w:themeFill="background1"/>
          </w:tcPr>
          <w:p w14:paraId="7FDB7325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>lor de la rubrica Observăm şi discutăm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pentru a identifica factorii de mediu şi modul lor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acţiune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asupra plantelor cultivate- pagina 26</w:t>
            </w:r>
          </w:p>
          <w:p w14:paraId="20DD416A" w14:textId="61E4AB04" w:rsidR="00732615" w:rsidRDefault="006E2429" w:rsidP="00937D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32615">
              <w:rPr>
                <w:rFonts w:ascii="Arial" w:hAnsi="Arial" w:cs="Arial"/>
                <w:sz w:val="20"/>
                <w:szCs w:val="20"/>
              </w:rPr>
              <w:t xml:space="preserve">realizarea </w:t>
            </w:r>
            <w:r w:rsidR="00732615" w:rsidRPr="0091266E">
              <w:rPr>
                <w:rFonts w:ascii="Arial" w:hAnsi="Arial" w:cs="Arial"/>
                <w:sz w:val="20"/>
                <w:szCs w:val="20"/>
              </w:rPr>
              <w:t>c</w:t>
            </w:r>
            <w:r w:rsidR="00732615" w:rsidRPr="0091266E">
              <w:rPr>
                <w:rFonts w:ascii="Arial" w:hAnsi="Arial" w:cs="Arial"/>
                <w:bCs/>
                <w:sz w:val="20"/>
                <w:szCs w:val="20"/>
              </w:rPr>
              <w:t xml:space="preserve">ompostului din </w:t>
            </w:r>
            <w:proofErr w:type="spellStart"/>
            <w:r w:rsidR="00732615" w:rsidRPr="0091266E">
              <w:rPr>
                <w:rFonts w:ascii="Arial" w:hAnsi="Arial" w:cs="Arial"/>
                <w:bCs/>
                <w:sz w:val="20"/>
                <w:szCs w:val="20"/>
              </w:rPr>
              <w:t>deşeuri</w:t>
            </w:r>
            <w:proofErr w:type="spellEnd"/>
            <w:r w:rsidR="00732615" w:rsidRPr="0091266E">
              <w:rPr>
                <w:rFonts w:ascii="Arial" w:hAnsi="Arial" w:cs="Arial"/>
                <w:bCs/>
                <w:sz w:val="20"/>
                <w:szCs w:val="20"/>
              </w:rPr>
              <w:t xml:space="preserve"> organice colectate din şcoală şi valorificarea lui ca hrană (</w:t>
            </w:r>
            <w:proofErr w:type="spellStart"/>
            <w:r w:rsidR="00732615" w:rsidRPr="0091266E">
              <w:rPr>
                <w:rFonts w:ascii="Arial" w:hAnsi="Arial" w:cs="Arial"/>
                <w:bCs/>
                <w:sz w:val="20"/>
                <w:szCs w:val="20"/>
              </w:rPr>
              <w:t>îngrăşământ</w:t>
            </w:r>
            <w:proofErr w:type="spellEnd"/>
            <w:r w:rsidR="00732615" w:rsidRPr="0091266E">
              <w:rPr>
                <w:rFonts w:ascii="Arial" w:hAnsi="Arial" w:cs="Arial"/>
                <w:bCs/>
                <w:sz w:val="20"/>
                <w:szCs w:val="20"/>
              </w:rPr>
              <w:t>) pentru plante</w:t>
            </w:r>
            <w:r w:rsidR="00732615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732615" w:rsidRPr="00286EBD">
              <w:rPr>
                <w:rFonts w:ascii="Arial" w:hAnsi="Arial" w:cs="Arial"/>
                <w:bCs/>
                <w:sz w:val="20"/>
                <w:szCs w:val="20"/>
              </w:rPr>
              <w:t>proiect</w:t>
            </w:r>
            <w:r w:rsidR="00732615" w:rsidRPr="00286EB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32615" w:rsidRPr="00286EBD">
              <w:rPr>
                <w:rFonts w:ascii="Arial" w:hAnsi="Arial" w:cs="Arial"/>
                <w:i/>
                <w:noProof/>
                <w:sz w:val="20"/>
                <w:szCs w:val="20"/>
              </w:rPr>
              <w:t>„Şcoala Eco. Implică-te şi tu!”</w:t>
            </w:r>
            <w:r w:rsidR="00732615" w:rsidRPr="008E5D52">
              <w:rPr>
                <w:rFonts w:ascii="Arial" w:hAnsi="Arial" w:cs="Arial"/>
                <w:b/>
                <w:i/>
                <w:noProof/>
              </w:rPr>
              <w:t xml:space="preserve"> </w:t>
            </w:r>
            <w:r w:rsidR="00732615">
              <w:rPr>
                <w:rFonts w:ascii="Arial" w:hAnsi="Arial" w:cs="Arial"/>
                <w:bCs/>
                <w:sz w:val="20"/>
                <w:szCs w:val="20"/>
              </w:rPr>
              <w:t xml:space="preserve"> pagina 28</w:t>
            </w:r>
          </w:p>
          <w:p w14:paraId="6323336E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>lor de la rubrica Observăm şi discutăm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pentru a identifica lucrări de cultivare a plantelor – pagina 29</w:t>
            </w:r>
          </w:p>
          <w:p w14:paraId="5878FE71" w14:textId="18FFB31B" w:rsidR="00732615" w:rsidRPr="004903D9" w:rsidRDefault="006E2429" w:rsidP="00937DEA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–</w:t>
            </w:r>
            <w:proofErr w:type="spellStart"/>
            <w:r w:rsidR="00732615">
              <w:rPr>
                <w:iCs/>
                <w:sz w:val="20"/>
                <w:szCs w:val="20"/>
              </w:rPr>
              <w:t>d</w:t>
            </w:r>
            <w:r w:rsidR="00732615" w:rsidRPr="004903D9">
              <w:rPr>
                <w:iCs/>
                <w:sz w:val="20"/>
                <w:szCs w:val="20"/>
              </w:rPr>
              <w:t>eterminarea</w:t>
            </w:r>
            <w:proofErr w:type="spellEnd"/>
            <w:r w:rsidR="00732615" w:rsidRPr="004903D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4903D9">
              <w:rPr>
                <w:iCs/>
                <w:sz w:val="20"/>
                <w:szCs w:val="20"/>
              </w:rPr>
              <w:t>necesarului</w:t>
            </w:r>
            <w:proofErr w:type="spellEnd"/>
            <w:r w:rsidR="00732615" w:rsidRPr="004903D9">
              <w:rPr>
                <w:iCs/>
                <w:sz w:val="20"/>
                <w:szCs w:val="20"/>
              </w:rPr>
              <w:t xml:space="preserve"> de bulbi </w:t>
            </w:r>
            <w:proofErr w:type="spellStart"/>
            <w:r w:rsidR="00732615" w:rsidRPr="004903D9">
              <w:rPr>
                <w:iCs/>
                <w:sz w:val="20"/>
                <w:szCs w:val="20"/>
              </w:rPr>
              <w:t>şi</w:t>
            </w:r>
            <w:proofErr w:type="spellEnd"/>
            <w:r w:rsidR="00732615" w:rsidRPr="004903D9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="00732615" w:rsidRPr="004903D9">
              <w:rPr>
                <w:iCs/>
                <w:sz w:val="20"/>
                <w:szCs w:val="20"/>
              </w:rPr>
              <w:t>răsaduri</w:t>
            </w:r>
            <w:proofErr w:type="spellEnd"/>
            <w:r w:rsidR="00732615">
              <w:rPr>
                <w:iCs/>
                <w:sz w:val="20"/>
                <w:szCs w:val="20"/>
              </w:rPr>
              <w:t xml:space="preserve"> </w:t>
            </w:r>
            <w:r w:rsidR="00732615" w:rsidRPr="004903D9">
              <w:rPr>
                <w:iCs/>
                <w:sz w:val="20"/>
                <w:szCs w:val="20"/>
              </w:rPr>
              <w:t xml:space="preserve">la </w:t>
            </w:r>
            <w:proofErr w:type="spellStart"/>
            <w:r w:rsidR="00732615" w:rsidRPr="004903D9">
              <w:rPr>
                <w:iCs/>
                <w:sz w:val="20"/>
                <w:szCs w:val="20"/>
              </w:rPr>
              <w:t>înfiinţarea</w:t>
            </w:r>
            <w:proofErr w:type="spellEnd"/>
            <w:r w:rsidR="00732615" w:rsidRPr="004903D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4903D9">
              <w:rPr>
                <w:iCs/>
                <w:sz w:val="20"/>
                <w:szCs w:val="20"/>
              </w:rPr>
              <w:t>unor</w:t>
            </w:r>
            <w:proofErr w:type="spellEnd"/>
            <w:r w:rsidR="00732615" w:rsidRPr="004903D9">
              <w:rPr>
                <w:iCs/>
                <w:sz w:val="20"/>
                <w:szCs w:val="20"/>
              </w:rPr>
              <w:t xml:space="preserve"> </w:t>
            </w:r>
            <w:r w:rsidR="00732615">
              <w:rPr>
                <w:iCs/>
                <w:sz w:val="20"/>
                <w:szCs w:val="20"/>
              </w:rPr>
              <w:t>culture-</w:t>
            </w:r>
          </w:p>
          <w:p w14:paraId="34C61C14" w14:textId="77777777" w:rsidR="00732615" w:rsidRPr="00286EBD" w:rsidRDefault="00732615" w:rsidP="00937D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86EBD">
              <w:rPr>
                <w:rFonts w:ascii="Arial" w:hAnsi="Arial" w:cs="Arial"/>
                <w:noProof/>
                <w:sz w:val="20"/>
                <w:szCs w:val="20"/>
              </w:rPr>
              <w:t>activitatea în perechi 1 de la pagina 33</w:t>
            </w:r>
          </w:p>
          <w:p w14:paraId="2F2FFBBD" w14:textId="125B4A7B" w:rsidR="00732615" w:rsidRDefault="006E2429" w:rsidP="00937DEA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>
              <w:rPr>
                <w:noProof/>
                <w:sz w:val="20"/>
                <w:szCs w:val="20"/>
              </w:rPr>
              <w:t>–</w:t>
            </w:r>
            <w:r w:rsidR="00732615" w:rsidRPr="00286EBD">
              <w:rPr>
                <w:noProof/>
                <w:sz w:val="20"/>
                <w:szCs w:val="20"/>
              </w:rPr>
              <w:t xml:space="preserve">realizarea unei povestiri ilustrate </w:t>
            </w:r>
            <w:proofErr w:type="spellStart"/>
            <w:r w:rsidR="00732615" w:rsidRPr="00286EBD">
              <w:rPr>
                <w:iCs/>
                <w:sz w:val="20"/>
                <w:szCs w:val="20"/>
              </w:rPr>
              <w:t>privind</w:t>
            </w:r>
            <w:proofErr w:type="spellEnd"/>
            <w:r w:rsidR="00732615" w:rsidRPr="00286EB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286EBD">
              <w:rPr>
                <w:iCs/>
                <w:sz w:val="20"/>
                <w:szCs w:val="20"/>
              </w:rPr>
              <w:t>procesul</w:t>
            </w:r>
            <w:proofErr w:type="spellEnd"/>
            <w:r w:rsidR="00732615" w:rsidRPr="00286EBD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="00732615" w:rsidRPr="00286EBD">
              <w:rPr>
                <w:iCs/>
                <w:sz w:val="20"/>
                <w:szCs w:val="20"/>
              </w:rPr>
              <w:t>creștere</w:t>
            </w:r>
            <w:proofErr w:type="spellEnd"/>
            <w:r w:rsidR="00732615" w:rsidRPr="00286EBD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="00732615" w:rsidRPr="00286EBD">
              <w:rPr>
                <w:iCs/>
                <w:sz w:val="20"/>
                <w:szCs w:val="20"/>
              </w:rPr>
              <w:t>îngrijire</w:t>
            </w:r>
            <w:proofErr w:type="spellEnd"/>
            <w:r w:rsidR="00732615" w:rsidRPr="00286EBD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="00732615" w:rsidRPr="00286EBD">
              <w:rPr>
                <w:iCs/>
                <w:sz w:val="20"/>
                <w:szCs w:val="20"/>
              </w:rPr>
              <w:t>recoltare</w:t>
            </w:r>
            <w:proofErr w:type="spellEnd"/>
            <w:r w:rsidR="00732615" w:rsidRPr="00286EBD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="00732615" w:rsidRPr="00286EBD">
              <w:rPr>
                <w:iCs/>
                <w:sz w:val="20"/>
                <w:szCs w:val="20"/>
              </w:rPr>
              <w:t>unor</w:t>
            </w:r>
            <w:proofErr w:type="spellEnd"/>
            <w:r w:rsidR="00732615" w:rsidRPr="00286EB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286EBD">
              <w:rPr>
                <w:iCs/>
                <w:sz w:val="20"/>
                <w:szCs w:val="20"/>
              </w:rPr>
              <w:t>plante</w:t>
            </w:r>
            <w:proofErr w:type="spellEnd"/>
            <w:r w:rsidR="00732615" w:rsidRPr="00286EBD">
              <w:rPr>
                <w:iCs/>
                <w:sz w:val="20"/>
                <w:szCs w:val="20"/>
              </w:rPr>
              <w:t xml:space="preserve"> </w:t>
            </w:r>
            <w:r w:rsidR="00732615" w:rsidRPr="00286EBD">
              <w:rPr>
                <w:i/>
                <w:iCs/>
                <w:sz w:val="20"/>
                <w:szCs w:val="20"/>
              </w:rPr>
              <w:t>“</w:t>
            </w:r>
            <w:proofErr w:type="spellStart"/>
            <w:r w:rsidR="00732615" w:rsidRPr="00286EBD">
              <w:rPr>
                <w:i/>
                <w:iCs/>
                <w:sz w:val="20"/>
                <w:szCs w:val="20"/>
              </w:rPr>
              <w:t>Povestea</w:t>
            </w:r>
            <w:proofErr w:type="spellEnd"/>
            <w:r w:rsidR="00732615" w:rsidRPr="00286EB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286EBD">
              <w:rPr>
                <w:i/>
                <w:iCs/>
                <w:sz w:val="20"/>
                <w:szCs w:val="20"/>
              </w:rPr>
              <w:t>bobului</w:t>
            </w:r>
            <w:proofErr w:type="spellEnd"/>
            <w:r w:rsidR="00732615" w:rsidRPr="00286EBD">
              <w:rPr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732615" w:rsidRPr="00286EBD">
              <w:rPr>
                <w:i/>
                <w:iCs/>
                <w:sz w:val="20"/>
                <w:szCs w:val="20"/>
              </w:rPr>
              <w:t>grâu</w:t>
            </w:r>
            <w:proofErr w:type="spellEnd"/>
            <w:r w:rsidR="00732615" w:rsidRPr="00286EBD">
              <w:rPr>
                <w:i/>
                <w:iCs/>
                <w:sz w:val="20"/>
                <w:szCs w:val="20"/>
              </w:rPr>
              <w:t>”</w:t>
            </w:r>
            <w:r w:rsidR="00732615" w:rsidRPr="00286EBD">
              <w:rPr>
                <w:iCs/>
                <w:sz w:val="20"/>
                <w:szCs w:val="20"/>
              </w:rPr>
              <w:t>-</w:t>
            </w:r>
            <w:r w:rsidR="00732615" w:rsidRPr="00286EBD">
              <w:rPr>
                <w:noProof/>
                <w:color w:val="auto"/>
                <w:sz w:val="20"/>
                <w:szCs w:val="20"/>
                <w:lang w:val="ro-RO"/>
              </w:rPr>
              <w:t xml:space="preserve"> activitatea individuală de la pagina 33</w:t>
            </w:r>
          </w:p>
          <w:p w14:paraId="5ED95EA5" w14:textId="44B9C3E5" w:rsidR="00732615" w:rsidRPr="001D3561" w:rsidRDefault="006E2429" w:rsidP="00937DEA">
            <w:pPr>
              <w:pStyle w:val="Default"/>
              <w:rPr>
                <w:b/>
              </w:rPr>
            </w:pPr>
            <w:r>
              <w:rPr>
                <w:noProof/>
                <w:color w:val="auto"/>
                <w:sz w:val="20"/>
                <w:szCs w:val="20"/>
                <w:lang w:val="ro-RO"/>
              </w:rPr>
              <w:t>–</w:t>
            </w:r>
            <w:r w:rsidR="00732615" w:rsidRPr="008E5D52">
              <w:rPr>
                <w:b/>
                <w:i/>
                <w:iCs/>
                <w:noProof/>
                <w:color w:val="auto"/>
                <w:sz w:val="22"/>
                <w:szCs w:val="22"/>
                <w:lang w:val="ro-RO"/>
              </w:rPr>
              <w:t xml:space="preserve"> </w:t>
            </w:r>
            <w:r w:rsidR="00732615" w:rsidRPr="00286EBD">
              <w:rPr>
                <w:iCs/>
                <w:noProof/>
                <w:color w:val="auto"/>
                <w:sz w:val="20"/>
                <w:szCs w:val="20"/>
                <w:lang w:val="ro-RO"/>
              </w:rPr>
              <w:t>activitate practică de cultivare a plantel</w:t>
            </w:r>
            <w:r w:rsidR="00732615">
              <w:rPr>
                <w:iCs/>
                <w:noProof/>
                <w:color w:val="auto"/>
                <w:sz w:val="20"/>
                <w:szCs w:val="20"/>
                <w:lang w:val="ro-RO"/>
              </w:rPr>
              <w:t>or de grădină/apartament acasă-</w:t>
            </w:r>
            <w:r w:rsidR="00732615" w:rsidRPr="00286EBD">
              <w:rPr>
                <w:noProof/>
                <w:color w:val="auto"/>
                <w:sz w:val="20"/>
                <w:szCs w:val="20"/>
                <w:lang w:val="ro-RO"/>
              </w:rPr>
              <w:t xml:space="preserve"> proiectul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 xml:space="preserve"> „</w:t>
            </w:r>
            <w:r w:rsidR="00732615" w:rsidRPr="00286EBD">
              <w:rPr>
                <w:i/>
                <w:noProof/>
                <w:color w:val="auto"/>
                <w:sz w:val="20"/>
                <w:szCs w:val="20"/>
                <w:lang w:val="ro-RO"/>
              </w:rPr>
              <w:t>Ghiveciul cu plante aromatice”</w:t>
            </w:r>
            <w:r w:rsidR="00732615" w:rsidRPr="00286EBD">
              <w:rPr>
                <w:noProof/>
                <w:color w:val="auto"/>
                <w:sz w:val="20"/>
                <w:szCs w:val="20"/>
                <w:lang w:val="ro-RO"/>
              </w:rPr>
              <w:t xml:space="preserve"> de la pagina 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>34</w:t>
            </w:r>
          </w:p>
        </w:tc>
        <w:tc>
          <w:tcPr>
            <w:tcW w:w="2551" w:type="dxa"/>
            <w:shd w:val="clear" w:color="auto" w:fill="FFFFFF" w:themeFill="background1"/>
          </w:tcPr>
          <w:p w14:paraId="5410C9BD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843C9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digital, calculator/ tabletă, conectare la internet </w:t>
            </w:r>
          </w:p>
          <w:p w14:paraId="74ED2D9D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FBD7B2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EA4A6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F5E1A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70300">
              <w:rPr>
                <w:rFonts w:ascii="Arial" w:hAnsi="Arial" w:cs="Arial"/>
                <w:sz w:val="20"/>
                <w:szCs w:val="20"/>
              </w:rPr>
              <w:t>ladă din lemn, lopată, saci din material plastic, mănuși de lucru, deşeuri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organice(vegetale)</w:t>
            </w:r>
          </w:p>
          <w:p w14:paraId="33D9F791" w14:textId="77777777" w:rsidR="00732615" w:rsidRPr="00170300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B53A3" w14:textId="77777777" w:rsidR="00732615" w:rsidRDefault="00732615" w:rsidP="00937DEA">
            <w:pPr>
              <w:rPr>
                <w:rFonts w:ascii="MyriadPro-Regular" w:hAnsi="MyriadPro-Regular" w:cs="MyriadPro-Regular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organizarea activităților individual</w:t>
            </w:r>
            <w:r>
              <w:rPr>
                <w:rFonts w:ascii="Arial" w:hAnsi="Arial" w:cs="Arial"/>
                <w:sz w:val="20"/>
                <w:szCs w:val="20"/>
              </w:rPr>
              <w:t>/ perechi/</w:t>
            </w:r>
            <w:r w:rsidRPr="001D3561">
              <w:rPr>
                <w:rFonts w:ascii="Arial" w:hAnsi="Arial" w:cs="Arial"/>
                <w:sz w:val="20"/>
                <w:szCs w:val="20"/>
              </w:rPr>
              <w:t>echipe</w:t>
            </w:r>
          </w:p>
          <w:p w14:paraId="03C46584" w14:textId="77777777" w:rsidR="00732615" w:rsidRDefault="00732615" w:rsidP="00937DEA">
            <w:pPr>
              <w:rPr>
                <w:rFonts w:ascii="MyriadPro-Regular" w:hAnsi="MyriadPro-Regular" w:cs="MyriadPro-Regular"/>
              </w:rPr>
            </w:pPr>
          </w:p>
          <w:p w14:paraId="20772F81" w14:textId="77777777" w:rsidR="00732615" w:rsidRPr="001D3561" w:rsidRDefault="00732615" w:rsidP="00937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seminț</w:t>
            </w:r>
            <w:r>
              <w:rPr>
                <w:rFonts w:ascii="Arial" w:hAnsi="Arial" w:cs="Arial"/>
                <w:sz w:val="20"/>
                <w:szCs w:val="20"/>
              </w:rPr>
              <w:t>e de plante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aromatic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D3561">
              <w:rPr>
                <w:rFonts w:ascii="Arial" w:hAnsi="Arial" w:cs="Arial"/>
                <w:sz w:val="20"/>
                <w:szCs w:val="20"/>
              </w:rPr>
              <w:t>, ghiveci, pământ de grădină sau de flori mărunțit,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561">
              <w:rPr>
                <w:rFonts w:ascii="Arial" w:hAnsi="Arial" w:cs="Arial"/>
                <w:sz w:val="20"/>
                <w:szCs w:val="20"/>
              </w:rPr>
              <w:t>unelte specifice, mănuși de protecție</w:t>
            </w:r>
          </w:p>
        </w:tc>
        <w:tc>
          <w:tcPr>
            <w:tcW w:w="3402" w:type="dxa"/>
            <w:shd w:val="clear" w:color="auto" w:fill="FFFFFF" w:themeFill="background1"/>
          </w:tcPr>
          <w:p w14:paraId="17662455" w14:textId="77777777" w:rsidR="00732615" w:rsidRDefault="00732615" w:rsidP="00937DEA">
            <w:pPr>
              <w:pStyle w:val="ListParagraph"/>
              <w:ind w:left="175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8C9AC2" w14:textId="77777777" w:rsidR="00732615" w:rsidRDefault="00732615" w:rsidP="00937DEA">
            <w:pPr>
              <w:pStyle w:val="ListParagraph"/>
              <w:ind w:left="175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19E20F" w14:textId="77777777" w:rsidR="00732615" w:rsidRPr="007417EE" w:rsidRDefault="00732615" w:rsidP="00937DEA">
            <w:pPr>
              <w:pStyle w:val="ListParagraph"/>
              <w:ind w:left="175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0254A2" w14:textId="77777777" w:rsidR="00732615" w:rsidRDefault="00732615" w:rsidP="00732615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bCs/>
                <w:sz w:val="20"/>
                <w:szCs w:val="20"/>
              </w:rPr>
            </w:pPr>
            <w:r w:rsidRPr="004F1026">
              <w:rPr>
                <w:rFonts w:ascii="Arial" w:hAnsi="Arial" w:cs="Arial"/>
                <w:bCs/>
                <w:i/>
                <w:sz w:val="20"/>
                <w:szCs w:val="20"/>
              </w:rPr>
              <w:t>Proiect</w:t>
            </w:r>
            <w:r w:rsidRPr="004F102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F1026">
              <w:rPr>
                <w:rFonts w:ascii="Arial" w:hAnsi="Arial" w:cs="Arial"/>
                <w:i/>
                <w:noProof/>
                <w:sz w:val="20"/>
                <w:szCs w:val="20"/>
              </w:rPr>
              <w:t>„</w:t>
            </w:r>
            <w:r w:rsidRPr="004F1026">
              <w:rPr>
                <w:rFonts w:ascii="Arial" w:hAnsi="Arial" w:cs="Arial"/>
                <w:noProof/>
                <w:sz w:val="20"/>
                <w:szCs w:val="20"/>
              </w:rPr>
              <w:t>Şcoala Eco. Implică-te şi tu!”</w:t>
            </w:r>
            <w:r>
              <w:rPr>
                <w:rFonts w:ascii="Arial" w:hAnsi="Arial" w:cs="Arial"/>
                <w:b/>
                <w:noProof/>
              </w:rPr>
              <w:t xml:space="preserve">; </w:t>
            </w:r>
            <w:r w:rsidRPr="00CD67BD">
              <w:rPr>
                <w:rFonts w:ascii="Arial" w:hAnsi="Arial" w:cs="Arial"/>
                <w:sz w:val="20"/>
                <w:szCs w:val="20"/>
              </w:rPr>
              <w:t xml:space="preserve">evaluarea </w:t>
            </w:r>
            <w:r w:rsidRPr="00CD67BD">
              <w:rPr>
                <w:rFonts w:ascii="Arial" w:hAnsi="Arial" w:cs="Arial"/>
                <w:noProof/>
                <w:sz w:val="20"/>
                <w:szCs w:val="20"/>
              </w:rPr>
              <w:t>se face</w:t>
            </w:r>
            <w:r w:rsidRPr="00CD67BD">
              <w:rPr>
                <w:rFonts w:ascii="Arial" w:hAnsi="Arial" w:cs="Arial"/>
                <w:sz w:val="20"/>
                <w:szCs w:val="20"/>
              </w:rPr>
              <w:t xml:space="preserve"> pe baza</w:t>
            </w:r>
            <w:r w:rsidRPr="004F10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fişei de evaluare (model dat la </w:t>
            </w:r>
            <w:r w:rsidRPr="004F1026">
              <w:rPr>
                <w:rFonts w:ascii="Arial" w:hAnsi="Arial" w:cs="Arial"/>
                <w:bCs/>
                <w:sz w:val="20"/>
                <w:szCs w:val="20"/>
              </w:rPr>
              <w:t>pagina 28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9759602" w14:textId="77777777" w:rsidR="00732615" w:rsidRPr="00C41DE3" w:rsidRDefault="00732615" w:rsidP="0073261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 w:rsidRPr="009561F7">
              <w:rPr>
                <w:rFonts w:ascii="Arial" w:hAnsi="Arial" w:cs="Arial"/>
                <w:i/>
                <w:sz w:val="20"/>
                <w:szCs w:val="20"/>
              </w:rPr>
              <w:t>Evaluare continuă</w:t>
            </w:r>
            <w:r>
              <w:rPr>
                <w:rFonts w:ascii="Arial" w:hAnsi="Arial" w:cs="Arial"/>
                <w:sz w:val="20"/>
                <w:szCs w:val="20"/>
              </w:rPr>
              <w:t>: rezolvarea a</w:t>
            </w:r>
            <w:r w:rsidRPr="001253C8">
              <w:rPr>
                <w:rFonts w:ascii="Arial" w:hAnsi="Arial" w:cs="Arial"/>
                <w:sz w:val="20"/>
                <w:szCs w:val="20"/>
              </w:rPr>
              <w:t>plicaţiilor practice de la pagina</w:t>
            </w:r>
            <w:r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  <w:p w14:paraId="1F088553" w14:textId="77777777" w:rsidR="00732615" w:rsidRPr="007417EE" w:rsidRDefault="00732615" w:rsidP="0073261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Aplicaţie multimedia (AMII) interactiv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417EE">
              <w:rPr>
                <w:rFonts w:ascii="Arial" w:hAnsi="Arial" w:cs="Arial"/>
                <w:sz w:val="20"/>
                <w:szCs w:val="20"/>
              </w:rPr>
              <w:t xml:space="preserve"> pag</w:t>
            </w:r>
            <w:r>
              <w:rPr>
                <w:rFonts w:ascii="Arial" w:hAnsi="Arial" w:cs="Arial"/>
                <w:sz w:val="20"/>
                <w:szCs w:val="20"/>
              </w:rPr>
              <w:t>ina 33</w:t>
            </w:r>
          </w:p>
          <w:p w14:paraId="24EF7647" w14:textId="77777777" w:rsidR="00732615" w:rsidRDefault="00732615" w:rsidP="00937DEA">
            <w:pPr>
              <w:rPr>
                <w:rFonts w:ascii="Arial" w:hAnsi="Arial" w:cs="Arial"/>
                <w:b/>
              </w:rPr>
            </w:pPr>
          </w:p>
          <w:p w14:paraId="11995351" w14:textId="77777777" w:rsidR="00732615" w:rsidRPr="007417EE" w:rsidRDefault="00732615" w:rsidP="0073261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 w:rsidRPr="007417EE">
              <w:rPr>
                <w:rFonts w:ascii="Arial" w:hAnsi="Arial" w:cs="Arial"/>
                <w:i/>
                <w:noProof/>
                <w:sz w:val="20"/>
                <w:szCs w:val="20"/>
              </w:rPr>
              <w:t>Proiectul</w:t>
            </w:r>
            <w:r w:rsidRPr="007417EE">
              <w:rPr>
                <w:rFonts w:ascii="Arial" w:hAnsi="Arial" w:cs="Arial"/>
                <w:noProof/>
                <w:sz w:val="20"/>
                <w:szCs w:val="20"/>
              </w:rPr>
              <w:t xml:space="preserve"> „Ghiveciul cu plante aromatice” de la pagina 34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; fişa cu observaţii </w:t>
            </w:r>
            <w:r w:rsidRPr="007417EE">
              <w:rPr>
                <w:rFonts w:ascii="Arial" w:hAnsi="Arial" w:cs="Arial"/>
                <w:noProof/>
                <w:sz w:val="20"/>
                <w:szCs w:val="20"/>
              </w:rPr>
              <w:t xml:space="preserve">şi </w:t>
            </w:r>
            <w:r w:rsidRPr="007417EE">
              <w:rPr>
                <w:rFonts w:ascii="Arial" w:hAnsi="Arial" w:cs="Arial"/>
                <w:sz w:val="20"/>
                <w:szCs w:val="20"/>
              </w:rPr>
              <w:t>concluzii referitoare la influența factorilor de mediu asupra creșterii plantelor</w:t>
            </w:r>
            <w:r>
              <w:rPr>
                <w:rFonts w:ascii="Arial" w:hAnsi="Arial" w:cs="Arial"/>
                <w:sz w:val="20"/>
                <w:szCs w:val="20"/>
              </w:rPr>
              <w:t xml:space="preserve"> este componentă a </w:t>
            </w:r>
            <w:r w:rsidRPr="007417EE">
              <w:rPr>
                <w:rFonts w:ascii="Arial" w:hAnsi="Arial" w:cs="Arial"/>
                <w:i/>
                <w:sz w:val="20"/>
                <w:szCs w:val="20"/>
              </w:rPr>
              <w:t>portofoliului</w:t>
            </w:r>
          </w:p>
        </w:tc>
        <w:tc>
          <w:tcPr>
            <w:tcW w:w="1010" w:type="dxa"/>
            <w:shd w:val="clear" w:color="auto" w:fill="FFFFFF" w:themeFill="background1"/>
          </w:tcPr>
          <w:p w14:paraId="421E15E1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173A2F35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2E31CF42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47E8E9FF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4D65BF5E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536B49EC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55FFB53B" w14:textId="2AF5588A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S8 </w:t>
            </w:r>
          </w:p>
          <w:p w14:paraId="4DD871BF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03909A03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5D710E99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5549F58C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115DE044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59715377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6B9BCFFF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S9, </w:t>
            </w:r>
          </w:p>
          <w:p w14:paraId="53876CAF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0D6169F1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6D29F965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7E519664" w14:textId="77777777" w:rsidR="00732615" w:rsidRPr="00E85C63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S10</w:t>
            </w:r>
          </w:p>
        </w:tc>
      </w:tr>
      <w:tr w:rsidR="00732615" w:rsidRPr="001D3561" w14:paraId="65DA5F14" w14:textId="77777777" w:rsidTr="00A023D5">
        <w:tc>
          <w:tcPr>
            <w:tcW w:w="2127" w:type="dxa"/>
            <w:shd w:val="clear" w:color="auto" w:fill="FFFFFF" w:themeFill="background1"/>
          </w:tcPr>
          <w:p w14:paraId="70667ACE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268220C8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69305A84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7F0D6D30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4122D894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70DB6F45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Activități, meserii și ocupații specifice din domeniul cultivării plantelor</w:t>
            </w:r>
          </w:p>
          <w:p w14:paraId="2D488B2D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53100068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Elemente de desen geometric aplicate </w:t>
            </w: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lastRenderedPageBreak/>
              <w:t>la elemente de peisagistică și aranjamente florale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27EC856D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7C772CD" w14:textId="6C2AF88C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>lor de la rubrica Observăm şi discutăm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pentru a identifica activităţile şi locurile de muncă ale oamenilor ce realizează lucrări de cultivare a plantelor – pag 35</w:t>
            </w:r>
          </w:p>
          <w:p w14:paraId="798BF1E5" w14:textId="33116D76" w:rsidR="00732615" w:rsidRDefault="006E2429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32615">
              <w:rPr>
                <w:rFonts w:ascii="Arial" w:hAnsi="Arial" w:cs="Arial"/>
                <w:sz w:val="20"/>
                <w:szCs w:val="20"/>
              </w:rPr>
              <w:t xml:space="preserve"> vizită la operatori economici (fermă, seră, livadă) din localitate pentru a identifica activităţile, condiţiile de muncă, </w:t>
            </w:r>
            <w:proofErr w:type="spellStart"/>
            <w:r w:rsidR="00732615">
              <w:rPr>
                <w:rFonts w:ascii="Arial" w:hAnsi="Arial" w:cs="Arial"/>
                <w:sz w:val="20"/>
                <w:szCs w:val="20"/>
              </w:rPr>
              <w:t>atribuţiile</w:t>
            </w:r>
            <w:proofErr w:type="spellEnd"/>
            <w:r w:rsidR="007326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2615">
              <w:rPr>
                <w:rFonts w:ascii="Arial" w:hAnsi="Arial" w:cs="Arial"/>
                <w:sz w:val="20"/>
                <w:szCs w:val="20"/>
              </w:rPr>
              <w:t>angajaţilor</w:t>
            </w:r>
            <w:proofErr w:type="spellEnd"/>
            <w:r w:rsidR="00732615">
              <w:rPr>
                <w:rFonts w:ascii="Arial" w:hAnsi="Arial" w:cs="Arial"/>
                <w:sz w:val="20"/>
                <w:szCs w:val="20"/>
              </w:rPr>
              <w:t>- studiul de caz de la pag 36</w:t>
            </w:r>
          </w:p>
          <w:p w14:paraId="65CA7B83" w14:textId="77777777" w:rsidR="00A023D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 xml:space="preserve">lor de la rubrica </w:t>
            </w:r>
          </w:p>
          <w:p w14:paraId="790EEBF0" w14:textId="77777777" w:rsidR="00A023D5" w:rsidRDefault="00A023D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BCCB7" w14:textId="23F13F1C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Observăm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discutăm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pentru a identifica elemente, figuri şi corpuri geometrice – pagina 37</w:t>
            </w:r>
          </w:p>
          <w:p w14:paraId="0D7938F6" w14:textId="11024074" w:rsidR="00732615" w:rsidRPr="00286EBD" w:rsidRDefault="006E2429" w:rsidP="00937DEA">
            <w:pPr>
              <w:pStyle w:val="Default"/>
            </w:pPr>
            <w:r>
              <w:rPr>
                <w:iCs/>
                <w:sz w:val="20"/>
                <w:szCs w:val="20"/>
              </w:rPr>
              <w:lastRenderedPageBreak/>
              <w:t>–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amenajarea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unui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 colt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verde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în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curtea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şcolii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;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măsurarea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perimetre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determinarea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arii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32615" w:rsidRPr="00D65DB4">
              <w:rPr>
                <w:iCs/>
                <w:sz w:val="20"/>
                <w:szCs w:val="20"/>
              </w:rPr>
              <w:t>şi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 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construcţia</w:t>
            </w:r>
            <w:proofErr w:type="spellEnd"/>
            <w:proofErr w:type="gramEnd"/>
            <w:r w:rsidR="00732615" w:rsidRPr="00D65DB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unor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figuri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geometrice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reprezentare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prin</w:t>
            </w:r>
            <w:proofErr w:type="spellEnd"/>
            <w:r w:rsidR="00732615" w:rsidRPr="00D65DB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D65DB4">
              <w:rPr>
                <w:iCs/>
                <w:sz w:val="20"/>
                <w:szCs w:val="20"/>
              </w:rPr>
              <w:t>desen</w:t>
            </w:r>
            <w:proofErr w:type="spellEnd"/>
            <w:r w:rsidR="00732615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="00732615">
              <w:rPr>
                <w:iCs/>
                <w:sz w:val="20"/>
                <w:szCs w:val="20"/>
              </w:rPr>
              <w:t>unor</w:t>
            </w:r>
            <w:proofErr w:type="spellEnd"/>
            <w:r w:rsidR="0073261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>
              <w:rPr>
                <w:iCs/>
                <w:sz w:val="20"/>
                <w:szCs w:val="20"/>
              </w:rPr>
              <w:t>configuraţii</w:t>
            </w:r>
            <w:proofErr w:type="spellEnd"/>
            <w:r w:rsidR="0073261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>
              <w:rPr>
                <w:iCs/>
                <w:sz w:val="20"/>
                <w:szCs w:val="20"/>
              </w:rPr>
              <w:t>geometrice</w:t>
            </w:r>
            <w:proofErr w:type="spellEnd"/>
            <w:r w:rsidR="00732615">
              <w:rPr>
                <w:iCs/>
                <w:sz w:val="20"/>
                <w:szCs w:val="20"/>
              </w:rPr>
              <w:t xml:space="preserve">- </w:t>
            </w:r>
            <w:r w:rsidR="00732615" w:rsidRPr="00D65DB4">
              <w:rPr>
                <w:noProof/>
                <w:color w:val="auto"/>
                <w:sz w:val="20"/>
                <w:szCs w:val="20"/>
                <w:lang w:val="ro-RO"/>
              </w:rPr>
              <w:t>activităţile individuale 1 şi  2, activitatea în perechi 1 d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>e la pag</w:t>
            </w:r>
            <w:r w:rsidR="00732615" w:rsidRPr="00D65DB4">
              <w:rPr>
                <w:noProof/>
                <w:color w:val="auto"/>
                <w:sz w:val="20"/>
                <w:szCs w:val="20"/>
                <w:lang w:val="ro-RO"/>
              </w:rPr>
              <w:t xml:space="preserve"> 40 </w:t>
            </w:r>
          </w:p>
        </w:tc>
        <w:tc>
          <w:tcPr>
            <w:tcW w:w="2551" w:type="dxa"/>
            <w:shd w:val="clear" w:color="auto" w:fill="FFFFFF" w:themeFill="background1"/>
          </w:tcPr>
          <w:p w14:paraId="7E8AFCD8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lastRenderedPageBreak/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digital, calculator/ tabletă, conectare la internet </w:t>
            </w:r>
          </w:p>
          <w:p w14:paraId="3512F59D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65475A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F0DD4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25874" w14:textId="77777777" w:rsidR="00732615" w:rsidRDefault="00732615" w:rsidP="00937DEA">
            <w:pPr>
              <w:rPr>
                <w:rFonts w:ascii="MyriadPro-Regular" w:hAnsi="MyriadPro-Regular" w:cs="MyriadPro-Regular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organizarea activităților individual</w:t>
            </w:r>
            <w:r>
              <w:rPr>
                <w:rFonts w:ascii="Arial" w:hAnsi="Arial" w:cs="Arial"/>
                <w:sz w:val="20"/>
                <w:szCs w:val="20"/>
              </w:rPr>
              <w:t>/ perechi/</w:t>
            </w:r>
            <w:r w:rsidRPr="001D3561">
              <w:rPr>
                <w:rFonts w:ascii="Arial" w:hAnsi="Arial" w:cs="Arial"/>
                <w:sz w:val="20"/>
                <w:szCs w:val="20"/>
              </w:rPr>
              <w:t>echipe</w:t>
            </w:r>
          </w:p>
          <w:p w14:paraId="27B83D33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08619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54C3E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AB43A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D668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E3C9B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instrumente pentru desenat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D3561">
              <w:rPr>
                <w:rFonts w:ascii="Arial" w:hAnsi="Arial" w:cs="Arial"/>
                <w:sz w:val="20"/>
                <w:szCs w:val="20"/>
              </w:rPr>
              <w:t>foaie de caiet cu pătrățele</w:t>
            </w:r>
          </w:p>
          <w:p w14:paraId="7037E491" w14:textId="77777777" w:rsidR="00732615" w:rsidRPr="00286EBD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B487BD9" w14:textId="77777777" w:rsidR="00732615" w:rsidRPr="00C41DE3" w:rsidRDefault="00732615" w:rsidP="00937DEA">
            <w:pPr>
              <w:pStyle w:val="ListParagraph"/>
              <w:ind w:left="317"/>
              <w:rPr>
                <w:rFonts w:ascii="Arial" w:hAnsi="Arial" w:cs="Arial"/>
              </w:rPr>
            </w:pPr>
          </w:p>
          <w:p w14:paraId="16C40056" w14:textId="77777777" w:rsidR="00732615" w:rsidRPr="00C41DE3" w:rsidRDefault="00732615" w:rsidP="00937DEA">
            <w:pPr>
              <w:pStyle w:val="ListParagraph"/>
              <w:ind w:left="317"/>
              <w:rPr>
                <w:rFonts w:ascii="Arial" w:hAnsi="Arial" w:cs="Arial"/>
              </w:rPr>
            </w:pPr>
          </w:p>
          <w:p w14:paraId="784DA82C" w14:textId="77777777" w:rsidR="00732615" w:rsidRPr="00C41DE3" w:rsidRDefault="00732615" w:rsidP="00937DEA">
            <w:pPr>
              <w:pStyle w:val="ListParagraph"/>
              <w:ind w:left="317"/>
              <w:rPr>
                <w:rFonts w:ascii="Arial" w:hAnsi="Arial" w:cs="Arial"/>
              </w:rPr>
            </w:pPr>
          </w:p>
          <w:p w14:paraId="5639A462" w14:textId="77777777" w:rsidR="00732615" w:rsidRPr="00C41DE3" w:rsidRDefault="00732615" w:rsidP="00937DEA">
            <w:pPr>
              <w:pStyle w:val="ListParagraph"/>
              <w:ind w:left="317"/>
              <w:rPr>
                <w:rFonts w:ascii="Arial" w:hAnsi="Arial" w:cs="Arial"/>
              </w:rPr>
            </w:pPr>
          </w:p>
          <w:p w14:paraId="7C641BF0" w14:textId="77777777" w:rsidR="00732615" w:rsidRPr="00C41DE3" w:rsidRDefault="00732615" w:rsidP="0073261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</w:rPr>
            </w:pPr>
            <w:r w:rsidRPr="00C41DE3">
              <w:rPr>
                <w:rFonts w:ascii="Arial" w:hAnsi="Arial" w:cs="Arial"/>
                <w:i/>
                <w:sz w:val="20"/>
                <w:szCs w:val="20"/>
              </w:rPr>
              <w:t>Studiul de caz</w:t>
            </w:r>
            <w:r>
              <w:rPr>
                <w:rFonts w:ascii="Arial" w:hAnsi="Arial" w:cs="Arial"/>
                <w:sz w:val="20"/>
                <w:szCs w:val="20"/>
              </w:rPr>
              <w:t xml:space="preserve"> „Actuali şi viitori profesionişti”- de la pag 36</w:t>
            </w:r>
          </w:p>
          <w:p w14:paraId="2790CC50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78FAD1EE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4954927E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4C84CF81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1E1958A3" w14:textId="77777777" w:rsidR="00732615" w:rsidRPr="00C41DE3" w:rsidRDefault="00732615" w:rsidP="0073261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</w:rPr>
            </w:pPr>
            <w:r w:rsidRPr="009561F7">
              <w:rPr>
                <w:rFonts w:ascii="Arial" w:hAnsi="Arial" w:cs="Arial"/>
                <w:i/>
                <w:sz w:val="20"/>
                <w:szCs w:val="20"/>
              </w:rPr>
              <w:lastRenderedPageBreak/>
              <w:t>Evaluare continuă</w:t>
            </w:r>
            <w:r>
              <w:rPr>
                <w:rFonts w:ascii="Arial" w:hAnsi="Arial" w:cs="Arial"/>
                <w:sz w:val="20"/>
                <w:szCs w:val="20"/>
              </w:rPr>
              <w:t>: rezolvarea pe fişe a a</w:t>
            </w:r>
            <w:r w:rsidRPr="001253C8">
              <w:rPr>
                <w:rFonts w:ascii="Arial" w:hAnsi="Arial" w:cs="Arial"/>
                <w:sz w:val="20"/>
                <w:szCs w:val="20"/>
              </w:rPr>
              <w:t>plicaţiilor practice de la pagina</w:t>
            </w:r>
            <w:r>
              <w:rPr>
                <w:rFonts w:ascii="Arial" w:hAnsi="Arial" w:cs="Arial"/>
                <w:sz w:val="20"/>
                <w:szCs w:val="20"/>
              </w:rPr>
              <w:t xml:space="preserve"> 40 – componente ale </w:t>
            </w:r>
            <w:r w:rsidRPr="00C41DE3">
              <w:rPr>
                <w:rFonts w:ascii="Arial" w:hAnsi="Arial" w:cs="Arial"/>
                <w:i/>
                <w:sz w:val="20"/>
                <w:szCs w:val="20"/>
              </w:rPr>
              <w:t>portofoliului</w:t>
            </w:r>
          </w:p>
          <w:p w14:paraId="4D6A37B6" w14:textId="77777777" w:rsidR="00732615" w:rsidRPr="00C41DE3" w:rsidRDefault="00732615" w:rsidP="00937DEA">
            <w:pPr>
              <w:rPr>
                <w:rFonts w:ascii="Arial" w:hAnsi="Arial" w:cs="Arial"/>
              </w:rPr>
            </w:pPr>
          </w:p>
          <w:p w14:paraId="7EE81A6E" w14:textId="77777777" w:rsidR="00732615" w:rsidRPr="00C41DE3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94ADB95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37D6B314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42A0D8D6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2FAB6A07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5E0F51AD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0CBD5076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55C486F2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6F79E813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32C90BE7" w14:textId="77777777" w:rsidR="00732615" w:rsidRPr="007417EE" w:rsidRDefault="00732615" w:rsidP="00937DEA">
            <w:pPr>
              <w:jc w:val="center"/>
              <w:rPr>
                <w:rFonts w:ascii="Arial" w:hAnsi="Arial" w:cs="Arial"/>
              </w:rPr>
            </w:pPr>
            <w:r w:rsidRPr="007417EE">
              <w:rPr>
                <w:rFonts w:ascii="Arial" w:hAnsi="Arial" w:cs="Arial"/>
              </w:rPr>
              <w:t>S1</w:t>
            </w:r>
            <w:r>
              <w:rPr>
                <w:rFonts w:ascii="Arial" w:hAnsi="Arial" w:cs="Arial"/>
              </w:rPr>
              <w:t>1</w:t>
            </w:r>
          </w:p>
        </w:tc>
      </w:tr>
      <w:tr w:rsidR="00732615" w:rsidRPr="001D3561" w14:paraId="05697C52" w14:textId="77777777" w:rsidTr="00A023D5">
        <w:tc>
          <w:tcPr>
            <w:tcW w:w="2127" w:type="dxa"/>
            <w:shd w:val="clear" w:color="auto" w:fill="FFFFFF" w:themeFill="background1"/>
          </w:tcPr>
          <w:p w14:paraId="057E6B05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Recapitulare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5DDC4FBE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7EC1D50" w14:textId="77777777" w:rsidR="00732615" w:rsidRPr="00286EBD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2D787A" w14:textId="21F977CA" w:rsidR="00732615" w:rsidRPr="00286EBD" w:rsidRDefault="00A023D5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32615">
              <w:rPr>
                <w:rFonts w:ascii="Arial" w:hAnsi="Arial" w:cs="Arial"/>
                <w:sz w:val="20"/>
                <w:szCs w:val="20"/>
              </w:rPr>
              <w:t>cub din carton sau plastic, 6 bilete, bol (pahar)</w:t>
            </w:r>
          </w:p>
        </w:tc>
        <w:tc>
          <w:tcPr>
            <w:tcW w:w="3402" w:type="dxa"/>
            <w:shd w:val="clear" w:color="auto" w:fill="FFFFFF" w:themeFill="background1"/>
          </w:tcPr>
          <w:p w14:paraId="3373C82C" w14:textId="77777777" w:rsidR="00732615" w:rsidRPr="00554217" w:rsidRDefault="00732615" w:rsidP="0073261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Cubul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– metodă aplicată la </w:t>
            </w:r>
            <w:r w:rsidRPr="009561F7">
              <w:rPr>
                <w:rFonts w:ascii="Arial" w:hAnsi="Arial" w:cs="Arial"/>
                <w:sz w:val="20"/>
                <w:szCs w:val="20"/>
              </w:rPr>
              <w:t xml:space="preserve">activitatea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pag  41</w:t>
            </w:r>
          </w:p>
          <w:p w14:paraId="7BD31061" w14:textId="77777777" w:rsidR="00732615" w:rsidRPr="00286EBD" w:rsidRDefault="00732615" w:rsidP="0073261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AMII interactiv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417EE">
              <w:rPr>
                <w:rFonts w:ascii="Arial" w:hAnsi="Arial" w:cs="Arial"/>
                <w:sz w:val="20"/>
                <w:szCs w:val="20"/>
              </w:rPr>
              <w:t xml:space="preserve"> pag</w:t>
            </w:r>
            <w:r>
              <w:rPr>
                <w:rFonts w:ascii="Arial" w:hAnsi="Arial" w:cs="Arial"/>
                <w:sz w:val="20"/>
                <w:szCs w:val="20"/>
              </w:rPr>
              <w:t>ina 41</w:t>
            </w:r>
          </w:p>
        </w:tc>
        <w:tc>
          <w:tcPr>
            <w:tcW w:w="1010" w:type="dxa"/>
            <w:shd w:val="clear" w:color="auto" w:fill="FFFFFF" w:themeFill="background1"/>
          </w:tcPr>
          <w:p w14:paraId="6B28559E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S12</w:t>
            </w:r>
          </w:p>
        </w:tc>
      </w:tr>
      <w:tr w:rsidR="00732615" w:rsidRPr="001D3561" w14:paraId="31D3C945" w14:textId="77777777" w:rsidTr="00A023D5">
        <w:tc>
          <w:tcPr>
            <w:tcW w:w="2127" w:type="dxa"/>
            <w:shd w:val="clear" w:color="auto" w:fill="FFFFFF" w:themeFill="background1"/>
          </w:tcPr>
          <w:p w14:paraId="3AD31B40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Evaluare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4FC92856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31D4D05" w14:textId="77777777" w:rsidR="00732615" w:rsidRPr="00286EBD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620BA98" w14:textId="77777777" w:rsidR="00732615" w:rsidRPr="00286EBD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0A323C5" w14:textId="77777777" w:rsidR="00732615" w:rsidRPr="005D1602" w:rsidRDefault="00732615" w:rsidP="0073261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D1602">
              <w:rPr>
                <w:rFonts w:ascii="Arial" w:hAnsi="Arial" w:cs="Arial"/>
                <w:i/>
                <w:sz w:val="20"/>
                <w:szCs w:val="20"/>
              </w:rPr>
              <w:t>Testul de evaluare</w:t>
            </w:r>
            <w:r w:rsidRPr="001D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la pag. 42</w:t>
            </w:r>
          </w:p>
          <w:p w14:paraId="3DA03281" w14:textId="77777777" w:rsidR="00732615" w:rsidRPr="00286EBD" w:rsidRDefault="00732615" w:rsidP="00732615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Fişa de observare a comporta-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mentului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D1602">
              <w:rPr>
                <w:rFonts w:ascii="Arial" w:hAnsi="Arial" w:cs="Arial"/>
                <w:sz w:val="20"/>
                <w:szCs w:val="20"/>
              </w:rPr>
              <w:t>de la pagina 3</w:t>
            </w:r>
          </w:p>
        </w:tc>
        <w:tc>
          <w:tcPr>
            <w:tcW w:w="1010" w:type="dxa"/>
            <w:shd w:val="clear" w:color="auto" w:fill="FFFFFF" w:themeFill="background1"/>
          </w:tcPr>
          <w:p w14:paraId="45BE551B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S13</w:t>
            </w:r>
          </w:p>
        </w:tc>
      </w:tr>
    </w:tbl>
    <w:p w14:paraId="24DD3B74" w14:textId="77777777" w:rsidR="00732615" w:rsidRPr="00CD67BD" w:rsidRDefault="00732615" w:rsidP="00732615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38C2C3F1" w14:textId="77777777" w:rsidR="00732615" w:rsidRPr="002D5312" w:rsidRDefault="00732615" w:rsidP="0073261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2D5312">
        <w:rPr>
          <w:rFonts w:ascii="Arial" w:hAnsi="Arial" w:cs="Arial"/>
          <w:b/>
          <w:color w:val="1F497D" w:themeColor="text2"/>
          <w:sz w:val="24"/>
          <w:szCs w:val="24"/>
        </w:rPr>
        <w:t>Unitatea 3: CREŞTEREA ANIMALELOR</w:t>
      </w:r>
    </w:p>
    <w:p w14:paraId="22E3B823" w14:textId="77777777" w:rsidR="00732615" w:rsidRPr="002D5312" w:rsidRDefault="00732615" w:rsidP="00732615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2D5312">
        <w:rPr>
          <w:rFonts w:ascii="Arial" w:hAnsi="Arial" w:cs="Arial"/>
          <w:color w:val="1F497D" w:themeColor="text2"/>
          <w:sz w:val="24"/>
          <w:szCs w:val="24"/>
        </w:rPr>
        <w:t>Durata: 5 ore; Săptămâni: S14–S18</w:t>
      </w:r>
    </w:p>
    <w:p w14:paraId="151BEA6A" w14:textId="77777777" w:rsidR="00732615" w:rsidRDefault="00732615" w:rsidP="0073261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678"/>
        <w:gridCol w:w="2551"/>
        <w:gridCol w:w="3402"/>
        <w:gridCol w:w="1010"/>
      </w:tblGrid>
      <w:tr w:rsidR="00732615" w:rsidRPr="001D3561" w14:paraId="3FE57575" w14:textId="77777777" w:rsidTr="00A023D5">
        <w:tc>
          <w:tcPr>
            <w:tcW w:w="2127" w:type="dxa"/>
            <w:shd w:val="clear" w:color="auto" w:fill="B6DDE8" w:themeFill="accent5" w:themeFillTint="66"/>
          </w:tcPr>
          <w:p w14:paraId="6AFC93DC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D3561">
              <w:rPr>
                <w:rFonts w:ascii="Arial" w:hAnsi="Arial" w:cs="Arial"/>
                <w:b/>
              </w:rPr>
              <w:t>onținuturi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76C15754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Competențe specifice</w:t>
            </w:r>
          </w:p>
        </w:tc>
        <w:tc>
          <w:tcPr>
            <w:tcW w:w="4678" w:type="dxa"/>
            <w:shd w:val="clear" w:color="auto" w:fill="B6DDE8" w:themeFill="accent5" w:themeFillTint="66"/>
          </w:tcPr>
          <w:p w14:paraId="72402DD2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Activități de învățare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232AB851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Resurse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38EDCBF9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Evaluare</w:t>
            </w:r>
          </w:p>
          <w:p w14:paraId="15B6F36A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(metode de evaluare)</w:t>
            </w:r>
          </w:p>
        </w:tc>
        <w:tc>
          <w:tcPr>
            <w:tcW w:w="1010" w:type="dxa"/>
            <w:shd w:val="clear" w:color="auto" w:fill="B6DDE8" w:themeFill="accent5" w:themeFillTint="66"/>
          </w:tcPr>
          <w:p w14:paraId="108C0C40" w14:textId="77777777" w:rsidR="00A023D5" w:rsidRPr="001D3561" w:rsidRDefault="00A023D5" w:rsidP="00A023D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3561">
              <w:rPr>
                <w:rFonts w:ascii="Arial" w:hAnsi="Arial" w:cs="Arial"/>
                <w:b/>
              </w:rPr>
              <w:t>Obser</w:t>
            </w:r>
            <w:proofErr w:type="spellEnd"/>
            <w:r>
              <w:rPr>
                <w:rFonts w:ascii="Arial" w:hAnsi="Arial" w:cs="Arial"/>
                <w:b/>
              </w:rPr>
              <w:t>-</w:t>
            </w:r>
          </w:p>
          <w:p w14:paraId="1F84ACCA" w14:textId="1884D9F1" w:rsidR="00732615" w:rsidRPr="001D3561" w:rsidRDefault="00A023D5" w:rsidP="00A023D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3561">
              <w:rPr>
                <w:rFonts w:ascii="Arial" w:hAnsi="Arial" w:cs="Arial"/>
                <w:b/>
              </w:rPr>
              <w:t>vații</w:t>
            </w:r>
            <w:proofErr w:type="spellEnd"/>
            <w:r w:rsidRPr="001D35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32615" w:rsidRPr="001D3561" w14:paraId="010739F2" w14:textId="77777777" w:rsidTr="00A023D5">
        <w:trPr>
          <w:trHeight w:val="418"/>
        </w:trPr>
        <w:tc>
          <w:tcPr>
            <w:tcW w:w="2127" w:type="dxa"/>
            <w:shd w:val="clear" w:color="auto" w:fill="FFFFFF" w:themeFill="background1"/>
          </w:tcPr>
          <w:p w14:paraId="60D7EC8F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Factori de mediu care influențează </w:t>
            </w:r>
            <w:proofErr w:type="spellStart"/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creşterea</w:t>
            </w:r>
            <w:proofErr w:type="spellEnd"/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 animalelor</w:t>
            </w:r>
          </w:p>
          <w:p w14:paraId="569B08BC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Elemente de tehnologia creșterii animalelor domestice</w:t>
            </w:r>
          </w:p>
          <w:p w14:paraId="14AAE586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Norme de igienă în creșterea animalelor domestice </w:t>
            </w:r>
            <w:proofErr w:type="spellStart"/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şi</w:t>
            </w:r>
            <w:proofErr w:type="spellEnd"/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 NTSM</w:t>
            </w:r>
          </w:p>
          <w:p w14:paraId="7B33F542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Activități, meserii și ocupații din domeniul creșterii animalelor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1354CBEE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3720331E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55CE94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E2E4F3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76084E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2983DC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  <w:p w14:paraId="4CB45B80" w14:textId="77777777" w:rsidR="00732615" w:rsidRPr="00867F9E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3E270967" w14:textId="77777777" w:rsidR="00732615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14:paraId="7AA08E54" w14:textId="77777777" w:rsidR="00732615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7C812B84" w14:textId="77777777" w:rsidR="00732615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026F62AA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4678" w:type="dxa"/>
            <w:shd w:val="clear" w:color="auto" w:fill="FFFFFF" w:themeFill="background1"/>
          </w:tcPr>
          <w:p w14:paraId="0628C30B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 xml:space="preserve">lor de la rubrica Observăm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discutăm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pentru a identifica factorii de mediu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 lor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acţiune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asupra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creşterii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animalelor- pagina 44</w:t>
            </w:r>
          </w:p>
          <w:p w14:paraId="64CF21B6" w14:textId="2B83F3D8" w:rsidR="00732615" w:rsidRDefault="006E2429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proofErr w:type="spellStart"/>
            <w:r w:rsidR="00732615">
              <w:rPr>
                <w:rFonts w:ascii="Arial" w:hAnsi="Arial" w:cs="Arial"/>
                <w:sz w:val="20"/>
                <w:szCs w:val="20"/>
              </w:rPr>
              <w:t>exerciţii</w:t>
            </w:r>
            <w:proofErr w:type="spellEnd"/>
            <w:r w:rsidR="00732615">
              <w:rPr>
                <w:rFonts w:ascii="Arial" w:hAnsi="Arial" w:cs="Arial"/>
                <w:sz w:val="20"/>
                <w:szCs w:val="20"/>
              </w:rPr>
              <w:t xml:space="preserve"> de asociere a factorilor de mediu cu animalele specifice zonelor geografice- pag 46</w:t>
            </w:r>
          </w:p>
          <w:p w14:paraId="794D3419" w14:textId="2CE7DF86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 xml:space="preserve">lor de la rubrica Observăm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discutăm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pentru a identifica specii de animale domestice,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hrănire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îngrijire a acestora – pagina 47</w:t>
            </w:r>
          </w:p>
          <w:p w14:paraId="21D490B4" w14:textId="178037C3" w:rsidR="00732615" w:rsidRDefault="006E2429" w:rsidP="00937DEA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–</w:t>
            </w:r>
            <w:r w:rsidR="00732615" w:rsidRPr="00D07084">
              <w:rPr>
                <w:iCs/>
                <w:noProof/>
                <w:color w:val="auto"/>
                <w:sz w:val="20"/>
                <w:szCs w:val="20"/>
                <w:lang w:val="ro-RO"/>
              </w:rPr>
              <w:t xml:space="preserve"> </w:t>
            </w:r>
            <w:r w:rsidR="00732615">
              <w:rPr>
                <w:iCs/>
                <w:noProof/>
                <w:color w:val="auto"/>
                <w:sz w:val="20"/>
                <w:szCs w:val="20"/>
                <w:lang w:val="ro-RO"/>
              </w:rPr>
              <w:t>c</w:t>
            </w:r>
            <w:r w:rsidR="00732615" w:rsidRPr="00D07084">
              <w:rPr>
                <w:iCs/>
                <w:noProof/>
                <w:color w:val="auto"/>
                <w:sz w:val="20"/>
                <w:szCs w:val="20"/>
                <w:lang w:val="ro-RO"/>
              </w:rPr>
              <w:t>alculul raţiei de hrană pentru diferite specii de animale domestice</w:t>
            </w:r>
            <w:r w:rsidR="00732615" w:rsidRPr="00D07084">
              <w:rPr>
                <w:noProof/>
                <w:color w:val="auto"/>
                <w:sz w:val="20"/>
                <w:szCs w:val="20"/>
                <w:lang w:val="ro-RO"/>
              </w:rPr>
              <w:t>: activitatea în perechi de la pagina 51</w:t>
            </w:r>
          </w:p>
          <w:p w14:paraId="72C01956" w14:textId="30754B60" w:rsidR="00732615" w:rsidRPr="001D3561" w:rsidRDefault="006E2429" w:rsidP="00937DEA">
            <w:pPr>
              <w:pStyle w:val="Default"/>
              <w:rPr>
                <w:b/>
              </w:rPr>
            </w:pPr>
            <w:r>
              <w:rPr>
                <w:noProof/>
                <w:color w:val="auto"/>
                <w:sz w:val="20"/>
                <w:szCs w:val="20"/>
                <w:lang w:val="ro-RO"/>
              </w:rPr>
              <w:t>–</w:t>
            </w:r>
            <w:r w:rsidR="00732615" w:rsidRPr="003B522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>
              <w:rPr>
                <w:iCs/>
                <w:sz w:val="20"/>
                <w:szCs w:val="20"/>
              </w:rPr>
              <w:t>c</w:t>
            </w:r>
            <w:r w:rsidR="00732615" w:rsidRPr="003B5229">
              <w:rPr>
                <w:iCs/>
                <w:sz w:val="20"/>
                <w:szCs w:val="20"/>
              </w:rPr>
              <w:t>ulegerea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informaţii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din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diferite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surse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privind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aplicarea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regulilor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igienă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şi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măsurilor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de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securitate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şi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sănătate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în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muncă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pentru</w:t>
            </w:r>
            <w:proofErr w:type="spellEnd"/>
            <w:r w:rsidR="00732615" w:rsidRPr="003B522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 w:rsidRPr="003B5229">
              <w:rPr>
                <w:iCs/>
                <w:sz w:val="20"/>
                <w:szCs w:val="20"/>
              </w:rPr>
              <w:t>real</w:t>
            </w:r>
            <w:r w:rsidR="00732615">
              <w:rPr>
                <w:iCs/>
                <w:sz w:val="20"/>
                <w:szCs w:val="20"/>
              </w:rPr>
              <w:t>izarea</w:t>
            </w:r>
            <w:proofErr w:type="spellEnd"/>
            <w:r w:rsidR="0073261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>
              <w:rPr>
                <w:iCs/>
                <w:sz w:val="20"/>
                <w:szCs w:val="20"/>
              </w:rPr>
              <w:t>unei</w:t>
            </w:r>
            <w:proofErr w:type="spellEnd"/>
            <w:r w:rsidR="0073261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>
              <w:rPr>
                <w:iCs/>
                <w:sz w:val="20"/>
                <w:szCs w:val="20"/>
              </w:rPr>
              <w:t>povestiri</w:t>
            </w:r>
            <w:proofErr w:type="spellEnd"/>
            <w:r w:rsidR="0073261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32615">
              <w:rPr>
                <w:iCs/>
                <w:sz w:val="20"/>
                <w:szCs w:val="20"/>
              </w:rPr>
              <w:t>ilustrate</w:t>
            </w:r>
            <w:proofErr w:type="spellEnd"/>
            <w:r w:rsidR="00732615">
              <w:rPr>
                <w:iCs/>
                <w:sz w:val="20"/>
                <w:szCs w:val="20"/>
              </w:rPr>
              <w:t xml:space="preserve">: </w:t>
            </w:r>
            <w:r w:rsidR="00732615" w:rsidRPr="003B5229">
              <w:rPr>
                <w:noProof/>
                <w:color w:val="auto"/>
                <w:sz w:val="20"/>
                <w:szCs w:val="20"/>
                <w:lang w:val="ro-RO"/>
              </w:rPr>
              <w:t>activitatea individuală de la pagina 51</w:t>
            </w:r>
          </w:p>
        </w:tc>
        <w:tc>
          <w:tcPr>
            <w:tcW w:w="2551" w:type="dxa"/>
            <w:shd w:val="clear" w:color="auto" w:fill="FFFFFF" w:themeFill="background1"/>
          </w:tcPr>
          <w:p w14:paraId="4E98F12D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digital, calculator/ tabletă, conectare la internet </w:t>
            </w:r>
          </w:p>
          <w:p w14:paraId="5C692BC7" w14:textId="001390EA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3D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07084">
              <w:rPr>
                <w:rFonts w:ascii="Arial" w:hAnsi="Arial" w:cs="Arial"/>
                <w:sz w:val="20"/>
                <w:szCs w:val="20"/>
              </w:rPr>
              <w:t xml:space="preserve">rganizarea de </w:t>
            </w:r>
            <w:proofErr w:type="spellStart"/>
            <w:r w:rsidRPr="00D07084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D07084">
              <w:rPr>
                <w:rFonts w:ascii="Arial" w:hAnsi="Arial" w:cs="Arial"/>
                <w:sz w:val="20"/>
                <w:szCs w:val="20"/>
              </w:rPr>
              <w:t xml:space="preserve"> în perechi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D3561">
              <w:rPr>
                <w:rFonts w:ascii="Arial" w:hAnsi="Arial" w:cs="Arial"/>
                <w:sz w:val="20"/>
                <w:szCs w:val="20"/>
              </w:rPr>
              <w:t>individual și în echipe</w:t>
            </w:r>
          </w:p>
          <w:p w14:paraId="49C168BA" w14:textId="77777777" w:rsidR="00732615" w:rsidRPr="001D3561" w:rsidRDefault="00732615" w:rsidP="00937D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reviste de specialitate, internet</w:t>
            </w:r>
          </w:p>
          <w:p w14:paraId="1BDB95F1" w14:textId="77777777" w:rsidR="00732615" w:rsidRPr="001D3561" w:rsidRDefault="00732615" w:rsidP="00937DEA">
            <w:pPr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561">
              <w:rPr>
                <w:rFonts w:ascii="Arial" w:hAnsi="Arial" w:cs="Arial"/>
                <w:sz w:val="20"/>
                <w:szCs w:val="20"/>
              </w:rPr>
              <w:t>discuții cu specialiști din domeniul zootehnic</w:t>
            </w:r>
          </w:p>
        </w:tc>
        <w:tc>
          <w:tcPr>
            <w:tcW w:w="3402" w:type="dxa"/>
            <w:shd w:val="clear" w:color="auto" w:fill="FFFFFF" w:themeFill="background1"/>
          </w:tcPr>
          <w:p w14:paraId="52140761" w14:textId="77777777" w:rsidR="00732615" w:rsidRDefault="00732615" w:rsidP="00732615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9561F7">
              <w:rPr>
                <w:rFonts w:ascii="Arial" w:hAnsi="Arial" w:cs="Arial"/>
                <w:i/>
                <w:sz w:val="20"/>
                <w:szCs w:val="20"/>
              </w:rPr>
              <w:t>Întrebări orale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6C035B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9A235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0B788" w14:textId="77777777" w:rsidR="00732615" w:rsidRPr="00CB733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D7BA6" w14:textId="77777777" w:rsidR="00732615" w:rsidRPr="00CA427F" w:rsidRDefault="00732615" w:rsidP="00732615">
            <w:pPr>
              <w:pStyle w:val="ListParagraph"/>
              <w:numPr>
                <w:ilvl w:val="0"/>
                <w:numId w:val="1"/>
              </w:numPr>
              <w:ind w:left="176" w:hanging="143"/>
              <w:rPr>
                <w:rFonts w:ascii="Arial" w:hAnsi="Arial" w:cs="Arial"/>
              </w:rPr>
            </w:pPr>
            <w:r w:rsidRPr="00CB7331">
              <w:rPr>
                <w:rFonts w:ascii="Arial" w:hAnsi="Arial" w:cs="Arial"/>
                <w:i/>
                <w:sz w:val="20"/>
                <w:szCs w:val="20"/>
              </w:rPr>
              <w:t>Evaluare continuă</w:t>
            </w:r>
            <w:r w:rsidRPr="00CB7331">
              <w:rPr>
                <w:rFonts w:ascii="Arial" w:hAnsi="Arial" w:cs="Arial"/>
                <w:sz w:val="20"/>
                <w:szCs w:val="20"/>
              </w:rPr>
              <w:t xml:space="preserve">: rezolvarea </w:t>
            </w:r>
            <w:proofErr w:type="spellStart"/>
            <w:r w:rsidRPr="00CB7331"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z w:val="20"/>
                <w:szCs w:val="20"/>
              </w:rPr>
              <w:t>licaţiilor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practice de la pag. 46 </w:t>
            </w:r>
          </w:p>
          <w:p w14:paraId="612D85B1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2A6EBC61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753DB059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5AA341BD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441DCFCB" w14:textId="77777777" w:rsidR="00732615" w:rsidRPr="00CA427F" w:rsidRDefault="00732615" w:rsidP="00937DEA">
            <w:pPr>
              <w:rPr>
                <w:rFonts w:ascii="Arial" w:hAnsi="Arial" w:cs="Arial"/>
              </w:rPr>
            </w:pPr>
          </w:p>
          <w:p w14:paraId="46B97A4F" w14:textId="77777777" w:rsidR="00732615" w:rsidRPr="00CB7331" w:rsidRDefault="00732615" w:rsidP="00732615">
            <w:pPr>
              <w:pStyle w:val="ListParagraph"/>
              <w:numPr>
                <w:ilvl w:val="0"/>
                <w:numId w:val="1"/>
              </w:numPr>
              <w:ind w:left="176" w:hanging="143"/>
              <w:rPr>
                <w:rFonts w:ascii="Arial" w:hAnsi="Arial" w:cs="Arial"/>
              </w:rPr>
            </w:pPr>
            <w:r w:rsidRPr="00CB7331">
              <w:rPr>
                <w:rFonts w:ascii="Arial" w:hAnsi="Arial" w:cs="Arial"/>
                <w:i/>
                <w:sz w:val="20"/>
                <w:szCs w:val="20"/>
              </w:rPr>
              <w:t>Evaluare continuă</w:t>
            </w:r>
            <w:r w:rsidRPr="00CB7331">
              <w:rPr>
                <w:rFonts w:ascii="Arial" w:hAnsi="Arial" w:cs="Arial"/>
                <w:sz w:val="20"/>
                <w:szCs w:val="20"/>
              </w:rPr>
              <w:t xml:space="preserve">: rezolvarea </w:t>
            </w:r>
            <w:proofErr w:type="spellStart"/>
            <w:r w:rsidRPr="00CB7331"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z w:val="20"/>
                <w:szCs w:val="20"/>
              </w:rPr>
              <w:t>licaţiilor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practice de la pag.  </w:t>
            </w:r>
            <w:r w:rsidRPr="00CB7331">
              <w:rPr>
                <w:rFonts w:ascii="Arial" w:hAnsi="Arial" w:cs="Arial"/>
                <w:sz w:val="20"/>
                <w:szCs w:val="20"/>
              </w:rPr>
              <w:t xml:space="preserve">51 </w:t>
            </w:r>
          </w:p>
          <w:p w14:paraId="54960130" w14:textId="77777777" w:rsidR="00732615" w:rsidRPr="00CA427F" w:rsidRDefault="00732615" w:rsidP="00937DEA">
            <w:pPr>
              <w:pStyle w:val="ListParagraph"/>
              <w:ind w:left="176"/>
              <w:rPr>
                <w:rFonts w:ascii="Arial" w:hAnsi="Arial" w:cs="Arial"/>
              </w:rPr>
            </w:pPr>
          </w:p>
          <w:p w14:paraId="19B87C23" w14:textId="77777777" w:rsidR="00732615" w:rsidRPr="00CA427F" w:rsidRDefault="00732615" w:rsidP="00937DEA">
            <w:pPr>
              <w:rPr>
                <w:rFonts w:ascii="Arial" w:hAnsi="Arial" w:cs="Arial"/>
              </w:rPr>
            </w:pPr>
          </w:p>
          <w:p w14:paraId="557EFB31" w14:textId="77777777" w:rsidR="00732615" w:rsidRPr="007417EE" w:rsidRDefault="00732615" w:rsidP="00937DEA">
            <w:pPr>
              <w:pStyle w:val="ListParagraph"/>
              <w:ind w:left="317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37774A6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18C2C2B9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02B4F273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72C5E4F0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2CECD01D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13F8BBEF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484E79AB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S14</w:t>
            </w:r>
          </w:p>
          <w:p w14:paraId="059E77A8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2B61160A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46974557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344BEDED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5FF37656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1A0FA7E6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S15 </w:t>
            </w:r>
          </w:p>
          <w:p w14:paraId="65A8D02F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18478CAB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0BEC3DB0" w14:textId="77777777" w:rsidR="00732615" w:rsidRPr="00E85C63" w:rsidRDefault="00732615" w:rsidP="00937DEA">
            <w:pPr>
              <w:jc w:val="center"/>
              <w:rPr>
                <w:rFonts w:ascii="Arial" w:hAnsi="Arial" w:cs="Arial"/>
              </w:rPr>
            </w:pPr>
          </w:p>
        </w:tc>
      </w:tr>
      <w:tr w:rsidR="00732615" w:rsidRPr="001D3561" w14:paraId="065013E7" w14:textId="77777777" w:rsidTr="00A023D5">
        <w:tc>
          <w:tcPr>
            <w:tcW w:w="2127" w:type="dxa"/>
            <w:shd w:val="clear" w:color="auto" w:fill="FFFFFF" w:themeFill="background1"/>
          </w:tcPr>
          <w:p w14:paraId="3BFB2D5F" w14:textId="77777777" w:rsidR="00A023D5" w:rsidRDefault="00732615" w:rsidP="00A02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Elemente de tehno-logia creșterii animalelor de companie</w:t>
            </w:r>
          </w:p>
          <w:p w14:paraId="6A1F97B5" w14:textId="4A83C3CB" w:rsidR="00732615" w:rsidRPr="002D5312" w:rsidRDefault="00A023D5" w:rsidP="00A023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 xml:space="preserve"> </w:t>
            </w:r>
            <w:r w:rsidR="00732615"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Norme de igienă în creșterea animale-lor de companie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590BEE7B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9C8C03F" w14:textId="09AB07E6" w:rsidR="00732615" w:rsidRPr="00D07084" w:rsidRDefault="00732615" w:rsidP="00937DEA">
            <w:pPr>
              <w:pStyle w:val="Default"/>
              <w:rPr>
                <w:sz w:val="20"/>
                <w:szCs w:val="20"/>
              </w:rPr>
            </w:pPr>
            <w:r w:rsidRPr="001D3561">
              <w:rPr>
                <w:sz w:val="20"/>
                <w:szCs w:val="20"/>
              </w:rPr>
              <w:t xml:space="preserve">– </w:t>
            </w:r>
            <w:proofErr w:type="spellStart"/>
            <w:r w:rsidRPr="001D3561">
              <w:rPr>
                <w:sz w:val="20"/>
                <w:szCs w:val="20"/>
              </w:rPr>
              <w:t>discuții</w:t>
            </w:r>
            <w:proofErr w:type="spellEnd"/>
            <w:r w:rsidRPr="001D3561">
              <w:rPr>
                <w:sz w:val="20"/>
                <w:szCs w:val="20"/>
              </w:rPr>
              <w:t xml:space="preserve"> </w:t>
            </w:r>
            <w:proofErr w:type="spellStart"/>
            <w:r w:rsidRPr="001D3561">
              <w:rPr>
                <w:sz w:val="20"/>
                <w:szCs w:val="20"/>
              </w:rPr>
              <w:t>dirijate</w:t>
            </w:r>
            <w:proofErr w:type="spellEnd"/>
            <w:r w:rsidRPr="001D3561">
              <w:rPr>
                <w:sz w:val="20"/>
                <w:szCs w:val="20"/>
              </w:rPr>
              <w:t xml:space="preserve"> pe </w:t>
            </w:r>
            <w:proofErr w:type="spellStart"/>
            <w:r w:rsidRPr="001D3561">
              <w:rPr>
                <w:sz w:val="20"/>
                <w:szCs w:val="20"/>
              </w:rPr>
              <w:t>baza</w:t>
            </w:r>
            <w:proofErr w:type="spellEnd"/>
            <w:r w:rsidRPr="001D3561">
              <w:rPr>
                <w:sz w:val="20"/>
                <w:szCs w:val="20"/>
              </w:rPr>
              <w:t xml:space="preserve"> </w:t>
            </w:r>
            <w:proofErr w:type="spellStart"/>
            <w:r w:rsidRPr="001D3561">
              <w:rPr>
                <w:sz w:val="20"/>
                <w:szCs w:val="20"/>
              </w:rPr>
              <w:t>imagini</w:t>
            </w:r>
            <w:r>
              <w:rPr>
                <w:sz w:val="20"/>
                <w:szCs w:val="20"/>
              </w:rPr>
              <w:t>lor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rubrica</w:t>
            </w:r>
            <w:proofErr w:type="spellEnd"/>
            <w:r>
              <w:rPr>
                <w:sz w:val="20"/>
                <w:szCs w:val="20"/>
              </w:rPr>
              <w:t xml:space="preserve"> Observăm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discutăm</w:t>
            </w:r>
            <w:proofErr w:type="spellEnd"/>
            <w:r w:rsidRPr="001D35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identifica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adăposturi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locuri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acceptate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animalele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companie</w:t>
            </w:r>
            <w:proofErr w:type="spellEnd"/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pagina</w:t>
            </w:r>
            <w:proofErr w:type="spellEnd"/>
            <w:r>
              <w:rPr>
                <w:sz w:val="20"/>
                <w:szCs w:val="20"/>
              </w:rPr>
              <w:t xml:space="preserve"> 52</w:t>
            </w:r>
          </w:p>
          <w:p w14:paraId="65840960" w14:textId="52FB6137" w:rsidR="00732615" w:rsidRPr="001D3561" w:rsidRDefault="006E2429" w:rsidP="00937D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32615" w:rsidRPr="003B5229">
              <w:rPr>
                <w:sz w:val="20"/>
                <w:szCs w:val="20"/>
              </w:rPr>
              <w:t>r</w:t>
            </w:r>
            <w:r w:rsidR="00732615" w:rsidRPr="003B5229">
              <w:rPr>
                <w:iCs/>
                <w:noProof/>
                <w:color w:val="auto"/>
                <w:sz w:val="20"/>
                <w:szCs w:val="20"/>
                <w:lang w:val="ro-RO"/>
              </w:rPr>
              <w:t xml:space="preserve">ealizarea </w:t>
            </w:r>
            <w:r w:rsidR="00732615">
              <w:rPr>
                <w:iCs/>
                <w:noProof/>
                <w:color w:val="auto"/>
                <w:sz w:val="20"/>
                <w:szCs w:val="20"/>
                <w:lang w:val="ro-RO"/>
              </w:rPr>
              <w:t>unui referat</w:t>
            </w:r>
            <w:r w:rsidR="00732615" w:rsidRPr="003B5229">
              <w:rPr>
                <w:iCs/>
                <w:noProof/>
                <w:color w:val="auto"/>
                <w:sz w:val="20"/>
                <w:szCs w:val="20"/>
                <w:lang w:val="ro-RO"/>
              </w:rPr>
              <w:t xml:space="preserve"> privind hrănirea şi îngrijirea unui animal de companie</w:t>
            </w:r>
            <w:r w:rsidR="00732615">
              <w:rPr>
                <w:iCs/>
                <w:noProof/>
                <w:color w:val="auto"/>
                <w:sz w:val="20"/>
                <w:szCs w:val="20"/>
                <w:lang w:val="ro-RO"/>
              </w:rPr>
              <w:t xml:space="preserve"> 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>-</w:t>
            </w:r>
            <w:r w:rsidR="00732615" w:rsidRPr="003B5229">
              <w:rPr>
                <w:noProof/>
                <w:color w:val="auto"/>
                <w:sz w:val="20"/>
                <w:szCs w:val="20"/>
                <w:lang w:val="ro-RO"/>
              </w:rPr>
              <w:t xml:space="preserve"> pagina 55</w:t>
            </w:r>
          </w:p>
        </w:tc>
        <w:tc>
          <w:tcPr>
            <w:tcW w:w="2551" w:type="dxa"/>
            <w:shd w:val="clear" w:color="auto" w:fill="FFFFFF" w:themeFill="background1"/>
          </w:tcPr>
          <w:p w14:paraId="15689593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digital, calculator/ tabletă, conectare la internet </w:t>
            </w:r>
          </w:p>
          <w:p w14:paraId="683ED8E1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organizarea activităților individual și în echipe</w:t>
            </w:r>
          </w:p>
        </w:tc>
        <w:tc>
          <w:tcPr>
            <w:tcW w:w="3402" w:type="dxa"/>
            <w:shd w:val="clear" w:color="auto" w:fill="FFFFFF" w:themeFill="background1"/>
          </w:tcPr>
          <w:p w14:paraId="4E131D95" w14:textId="77777777" w:rsidR="00732615" w:rsidRDefault="00732615" w:rsidP="00937DEA">
            <w:pPr>
              <w:pStyle w:val="ListParagraph"/>
              <w:ind w:left="175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62C1E8" w14:textId="77777777" w:rsidR="00732615" w:rsidRPr="00CB7331" w:rsidRDefault="00732615" w:rsidP="0073261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noProof/>
                <w:sz w:val="20"/>
                <w:szCs w:val="20"/>
              </w:rPr>
            </w:pPr>
            <w:r w:rsidRPr="00CB7331">
              <w:rPr>
                <w:rFonts w:ascii="Arial" w:hAnsi="Arial" w:cs="Arial"/>
                <w:i/>
                <w:noProof/>
                <w:sz w:val="20"/>
                <w:szCs w:val="20"/>
              </w:rPr>
              <w:t>Referatul</w:t>
            </w:r>
            <w:r w:rsidRPr="00CB7331">
              <w:rPr>
                <w:rFonts w:ascii="Arial" w:hAnsi="Arial" w:cs="Arial"/>
                <w:noProof/>
                <w:sz w:val="20"/>
                <w:szCs w:val="20"/>
              </w:rPr>
              <w:t xml:space="preserve"> „ Animalul meu de companie”</w:t>
            </w:r>
            <w:r w:rsidRPr="00CB7331">
              <w:rPr>
                <w:rFonts w:ascii="Arial" w:hAnsi="Arial" w:cs="Arial"/>
                <w:sz w:val="20"/>
                <w:szCs w:val="20"/>
              </w:rPr>
              <w:t xml:space="preserve">; evaluarea se face pe baza fişei de evaluare (dată ca model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Pr="00CB7331">
              <w:rPr>
                <w:rFonts w:ascii="Arial" w:hAnsi="Arial" w:cs="Arial"/>
                <w:noProof/>
                <w:sz w:val="20"/>
                <w:szCs w:val="20"/>
              </w:rPr>
              <w:t xml:space="preserve"> pagina 55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  <w:p w14:paraId="3DB5C6E2" w14:textId="77777777" w:rsidR="00732615" w:rsidRPr="003B5229" w:rsidRDefault="00732615" w:rsidP="00937DE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19BB1A2" w14:textId="77777777" w:rsidR="00732615" w:rsidRDefault="00732615" w:rsidP="00937DEA">
            <w:pPr>
              <w:pStyle w:val="ListParagraph"/>
              <w:ind w:left="17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CFA4C0C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39444B0B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0BFFAC68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6A85C93A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29859FCC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S16</w:t>
            </w:r>
          </w:p>
        </w:tc>
      </w:tr>
      <w:tr w:rsidR="00732615" w:rsidRPr="001D3561" w14:paraId="23E331B5" w14:textId="77777777" w:rsidTr="00A023D5">
        <w:tc>
          <w:tcPr>
            <w:tcW w:w="2127" w:type="dxa"/>
            <w:shd w:val="clear" w:color="auto" w:fill="FFFFFF" w:themeFill="background1"/>
          </w:tcPr>
          <w:p w14:paraId="5B5F3601" w14:textId="77777777" w:rsidR="00243D99" w:rsidRDefault="00243D99" w:rsidP="00937DEA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491840A3" w14:textId="31DF3774" w:rsidR="00732615" w:rsidRPr="002D5312" w:rsidRDefault="00732615" w:rsidP="00937DEA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Recapitulare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42747E23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A17E527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1BEB3E0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C0786BF" w14:textId="77777777" w:rsidR="00732615" w:rsidRPr="00CA427F" w:rsidRDefault="00732615" w:rsidP="0073261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Autoevaluare</w:t>
            </w:r>
            <w:r w:rsidRPr="00CA427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CA427F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realizată prin: </w:t>
            </w:r>
          </w:p>
          <w:p w14:paraId="67C91637" w14:textId="77777777" w:rsidR="00732615" w:rsidRDefault="00732615" w:rsidP="00937D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A427F">
              <w:rPr>
                <w:rFonts w:ascii="Arial" w:hAnsi="Arial" w:cs="Arial"/>
                <w:iCs/>
                <w:noProof/>
                <w:sz w:val="20"/>
                <w:szCs w:val="20"/>
              </w:rPr>
              <w:lastRenderedPageBreak/>
              <w:t>„Fişa pentru activitate personală”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şi </w:t>
            </w:r>
            <w:r w:rsidRPr="00CA427F">
              <w:rPr>
                <w:rFonts w:ascii="Arial" w:hAnsi="Arial" w:cs="Arial"/>
                <w:iCs/>
                <w:noProof/>
                <w:sz w:val="20"/>
                <w:szCs w:val="20"/>
              </w:rPr>
              <w:t>„Chestionarul  de autoevaluare” (dat ca model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l</w:t>
            </w:r>
            <w:r w:rsidRPr="00CA427F">
              <w:rPr>
                <w:rFonts w:ascii="Arial" w:hAnsi="Arial" w:cs="Arial"/>
                <w:noProof/>
                <w:sz w:val="20"/>
                <w:szCs w:val="20"/>
              </w:rPr>
              <w:t>a pagina 56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  <w:p w14:paraId="28662B1A" w14:textId="77777777" w:rsidR="00732615" w:rsidRPr="00CA427F" w:rsidRDefault="00732615" w:rsidP="0073261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CA427F">
              <w:rPr>
                <w:rFonts w:ascii="Arial" w:hAnsi="Arial" w:cs="Arial"/>
                <w:bCs/>
                <w:i/>
                <w:sz w:val="20"/>
                <w:szCs w:val="20"/>
              </w:rPr>
              <w:t>Explozia stelară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aplicată la </w:t>
            </w:r>
            <w:r w:rsidRPr="009561F7">
              <w:rPr>
                <w:rFonts w:ascii="Arial" w:hAnsi="Arial" w:cs="Arial"/>
                <w:sz w:val="20"/>
                <w:szCs w:val="20"/>
              </w:rPr>
              <w:t xml:space="preserve">activitatea în echipe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pag. 57</w:t>
            </w:r>
          </w:p>
        </w:tc>
        <w:tc>
          <w:tcPr>
            <w:tcW w:w="1010" w:type="dxa"/>
            <w:shd w:val="clear" w:color="auto" w:fill="FFFFFF" w:themeFill="background1"/>
          </w:tcPr>
          <w:p w14:paraId="7290463B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S17</w:t>
            </w:r>
          </w:p>
        </w:tc>
      </w:tr>
      <w:tr w:rsidR="00732615" w:rsidRPr="001D3561" w14:paraId="2FEF15A4" w14:textId="77777777" w:rsidTr="00A023D5">
        <w:tc>
          <w:tcPr>
            <w:tcW w:w="2127" w:type="dxa"/>
            <w:shd w:val="clear" w:color="auto" w:fill="FFFFFF" w:themeFill="background1"/>
          </w:tcPr>
          <w:p w14:paraId="5DF6B25C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Evaluare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5C2569CF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25903BE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BF145D2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210732B" w14:textId="77777777" w:rsidR="00732615" w:rsidRPr="00BC1C48" w:rsidRDefault="00732615" w:rsidP="00732615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5D1602">
              <w:rPr>
                <w:rFonts w:ascii="Arial" w:hAnsi="Arial" w:cs="Arial"/>
                <w:i/>
                <w:sz w:val="20"/>
                <w:szCs w:val="20"/>
              </w:rPr>
              <w:t>Testul de evaluare</w:t>
            </w:r>
            <w:r w:rsidRPr="001D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la pag 58</w:t>
            </w:r>
          </w:p>
          <w:p w14:paraId="4C1EDEFC" w14:textId="77777777" w:rsidR="00732615" w:rsidRDefault="00732615" w:rsidP="00732615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Fişa de observare a comporta-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mentului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D1602">
              <w:rPr>
                <w:rFonts w:ascii="Arial" w:hAnsi="Arial" w:cs="Arial"/>
                <w:sz w:val="20"/>
                <w:szCs w:val="20"/>
              </w:rPr>
              <w:t>de la pagina 3</w:t>
            </w:r>
          </w:p>
        </w:tc>
        <w:tc>
          <w:tcPr>
            <w:tcW w:w="1010" w:type="dxa"/>
            <w:shd w:val="clear" w:color="auto" w:fill="FFFFFF" w:themeFill="background1"/>
          </w:tcPr>
          <w:p w14:paraId="575D4363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S18</w:t>
            </w:r>
          </w:p>
        </w:tc>
      </w:tr>
    </w:tbl>
    <w:p w14:paraId="53F955C6" w14:textId="77777777" w:rsidR="00732615" w:rsidRPr="001D3561" w:rsidRDefault="00732615" w:rsidP="00732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5C68F2" w14:textId="77777777" w:rsidR="00732615" w:rsidRPr="002D5312" w:rsidRDefault="00732615" w:rsidP="0073261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2D5312">
        <w:rPr>
          <w:rFonts w:ascii="Arial" w:hAnsi="Arial" w:cs="Arial"/>
          <w:b/>
          <w:color w:val="1F497D" w:themeColor="text2"/>
          <w:sz w:val="24"/>
          <w:szCs w:val="24"/>
        </w:rPr>
        <w:t>Unitatea 4: CALITATEA PRODUSELOR ALIMENTARE ŞI A SERVICIILOR DIN ALIMENTAŢIE</w:t>
      </w:r>
    </w:p>
    <w:p w14:paraId="3732C17D" w14:textId="77777777" w:rsidR="00732615" w:rsidRPr="002D5312" w:rsidRDefault="00732615" w:rsidP="00732615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2D5312">
        <w:rPr>
          <w:rFonts w:ascii="Arial" w:hAnsi="Arial" w:cs="Arial"/>
          <w:color w:val="1F497D" w:themeColor="text2"/>
          <w:sz w:val="24"/>
          <w:szCs w:val="24"/>
        </w:rPr>
        <w:t>Durata: 5 ore; Săptămâni: S19–S23</w:t>
      </w:r>
    </w:p>
    <w:p w14:paraId="3135AD61" w14:textId="77777777" w:rsidR="00732615" w:rsidRDefault="00732615" w:rsidP="0073261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678"/>
        <w:gridCol w:w="2551"/>
        <w:gridCol w:w="3402"/>
        <w:gridCol w:w="1010"/>
      </w:tblGrid>
      <w:tr w:rsidR="00732615" w:rsidRPr="001D3561" w14:paraId="1418F795" w14:textId="77777777" w:rsidTr="00243D99">
        <w:tc>
          <w:tcPr>
            <w:tcW w:w="2127" w:type="dxa"/>
            <w:shd w:val="clear" w:color="auto" w:fill="B6DDE8" w:themeFill="accent5" w:themeFillTint="66"/>
          </w:tcPr>
          <w:p w14:paraId="73493B53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D3561">
              <w:rPr>
                <w:rFonts w:ascii="Arial" w:hAnsi="Arial" w:cs="Arial"/>
                <w:b/>
              </w:rPr>
              <w:t>onținuturi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5B75DE3B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Competențe specifice</w:t>
            </w:r>
          </w:p>
        </w:tc>
        <w:tc>
          <w:tcPr>
            <w:tcW w:w="4678" w:type="dxa"/>
            <w:shd w:val="clear" w:color="auto" w:fill="B6DDE8" w:themeFill="accent5" w:themeFillTint="66"/>
          </w:tcPr>
          <w:p w14:paraId="53DB59AB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Activități de învățare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210BE5F7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Resurse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6081FD56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Evaluare</w:t>
            </w:r>
          </w:p>
          <w:p w14:paraId="75E0A674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(metode de evaluare)</w:t>
            </w:r>
          </w:p>
        </w:tc>
        <w:tc>
          <w:tcPr>
            <w:tcW w:w="1010" w:type="dxa"/>
            <w:shd w:val="clear" w:color="auto" w:fill="B6DDE8" w:themeFill="accent5" w:themeFillTint="66"/>
          </w:tcPr>
          <w:p w14:paraId="0455AD1F" w14:textId="77777777" w:rsidR="00243D99" w:rsidRPr="001D3561" w:rsidRDefault="00243D99" w:rsidP="00243D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3561">
              <w:rPr>
                <w:rFonts w:ascii="Arial" w:hAnsi="Arial" w:cs="Arial"/>
                <w:b/>
              </w:rPr>
              <w:t>Obser</w:t>
            </w:r>
            <w:proofErr w:type="spellEnd"/>
            <w:r>
              <w:rPr>
                <w:rFonts w:ascii="Arial" w:hAnsi="Arial" w:cs="Arial"/>
                <w:b/>
              </w:rPr>
              <w:t>-</w:t>
            </w:r>
          </w:p>
          <w:p w14:paraId="152052E6" w14:textId="65DF4358" w:rsidR="00732615" w:rsidRPr="001D3561" w:rsidRDefault="00243D99" w:rsidP="00243D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3561">
              <w:rPr>
                <w:rFonts w:ascii="Arial" w:hAnsi="Arial" w:cs="Arial"/>
                <w:b/>
              </w:rPr>
              <w:t>vații</w:t>
            </w:r>
            <w:proofErr w:type="spellEnd"/>
          </w:p>
        </w:tc>
      </w:tr>
      <w:tr w:rsidR="00732615" w:rsidRPr="001D3561" w14:paraId="2E60350C" w14:textId="77777777" w:rsidTr="00243D99">
        <w:trPr>
          <w:trHeight w:val="2544"/>
        </w:trPr>
        <w:tc>
          <w:tcPr>
            <w:tcW w:w="2127" w:type="dxa"/>
            <w:shd w:val="clear" w:color="auto" w:fill="FFFFFF" w:themeFill="background1"/>
          </w:tcPr>
          <w:p w14:paraId="1CDEC12F" w14:textId="77777777" w:rsidR="00732615" w:rsidRPr="002D5312" w:rsidRDefault="00732615" w:rsidP="00937DEA">
            <w:pPr>
              <w:autoSpaceDE w:val="0"/>
              <w:autoSpaceDN w:val="0"/>
              <w:adjustRightInd w:val="0"/>
              <w:spacing w:line="261" w:lineRule="atLeast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Calitatea produselor alimentare: proprietăți organoleptice, valoarea nutritive, energetică şi estetică</w:t>
            </w:r>
          </w:p>
          <w:p w14:paraId="28A5E870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7FD2EBA6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59A72CC6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6D904D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45DB25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F52056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673DD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F798FD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B4E21F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53B2A7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F98004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B10100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805E40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ACA3D4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  <w:p w14:paraId="1A15C90B" w14:textId="77777777" w:rsidR="00732615" w:rsidRPr="00867F9E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50CE7A58" w14:textId="77777777" w:rsidR="00732615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14:paraId="1C386986" w14:textId="77777777" w:rsidR="00732615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3B34EE34" w14:textId="77777777" w:rsidR="00732615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78A32764" w14:textId="77777777" w:rsidR="00732615" w:rsidRPr="00867F9E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14:paraId="262B13C0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4678" w:type="dxa"/>
            <w:shd w:val="clear" w:color="auto" w:fill="FFFFFF" w:themeFill="background1"/>
          </w:tcPr>
          <w:p w14:paraId="5DA1804B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>lor de la rubrica Observăm şi discutăm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pentru a identifica modul lor de apreciere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calităţii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produselor alimentare- pagina 60</w:t>
            </w:r>
          </w:p>
          <w:p w14:paraId="17C3AB65" w14:textId="77777777" w:rsidR="00732615" w:rsidRPr="001D3561" w:rsidRDefault="00732615" w:rsidP="00937D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– exerciții de </w:t>
            </w:r>
            <w:r w:rsidRPr="001D3561">
              <w:rPr>
                <w:rFonts w:ascii="Arial" w:hAnsi="Arial" w:cs="Arial"/>
                <w:iCs/>
                <w:sz w:val="20"/>
                <w:szCs w:val="20"/>
              </w:rPr>
              <w:t>analizare a produselor alimentare în funcție de nevoile pe care le satisfac (proprietăți organoleptice)</w:t>
            </w:r>
            <w:r>
              <w:rPr>
                <w:rFonts w:ascii="Arial" w:hAnsi="Arial" w:cs="Arial"/>
                <w:iCs/>
                <w:sz w:val="20"/>
                <w:szCs w:val="20"/>
              </w:rPr>
              <w:t>- pag 62</w:t>
            </w:r>
          </w:p>
          <w:p w14:paraId="4892F59E" w14:textId="14E695D0" w:rsidR="00732615" w:rsidRPr="001D3561" w:rsidRDefault="006E2429" w:rsidP="00937DEA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32615">
              <w:rPr>
                <w:rFonts w:ascii="Arial" w:hAnsi="Arial" w:cs="Arial"/>
                <w:sz w:val="20"/>
                <w:szCs w:val="20"/>
              </w:rPr>
              <w:t xml:space="preserve">calcularea valorii nutritive </w:t>
            </w:r>
            <w:proofErr w:type="spellStart"/>
            <w:r w:rsidR="00732615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="00732615">
              <w:rPr>
                <w:rFonts w:ascii="Arial" w:hAnsi="Arial" w:cs="Arial"/>
                <w:sz w:val="20"/>
                <w:szCs w:val="20"/>
              </w:rPr>
              <w:t xml:space="preserve"> energetice a alimentelor pe bază de tabele şi etichete: </w:t>
            </w:r>
            <w:r w:rsidR="00732615" w:rsidRPr="00422C5E">
              <w:rPr>
                <w:rFonts w:ascii="Arial" w:hAnsi="Arial" w:cs="Arial"/>
                <w:noProof/>
                <w:sz w:val="20"/>
                <w:szCs w:val="20"/>
              </w:rPr>
              <w:t>activitatea în perechi de la pagina 62</w:t>
            </w:r>
            <w:r w:rsidR="00732615">
              <w:rPr>
                <w:rFonts w:ascii="Arial" w:hAnsi="Arial" w:cs="Arial"/>
                <w:noProof/>
                <w:sz w:val="20"/>
                <w:szCs w:val="20"/>
              </w:rPr>
              <w:t>, investigaţia de la pag 63</w:t>
            </w:r>
            <w:r w:rsidR="00732615" w:rsidRPr="00422C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48E58384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digital, calculator/ tabletă, conectare la internet </w:t>
            </w:r>
          </w:p>
          <w:p w14:paraId="27F345FB" w14:textId="50FE44F2" w:rsidR="00732615" w:rsidRPr="00D07084" w:rsidRDefault="006E2429" w:rsidP="00937D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32615">
              <w:rPr>
                <w:rFonts w:ascii="Arial" w:hAnsi="Arial" w:cs="Arial"/>
                <w:sz w:val="20"/>
                <w:szCs w:val="20"/>
              </w:rPr>
              <w:t>o</w:t>
            </w:r>
            <w:r w:rsidR="00732615" w:rsidRPr="00D07084">
              <w:rPr>
                <w:rFonts w:ascii="Arial" w:hAnsi="Arial" w:cs="Arial"/>
                <w:sz w:val="20"/>
                <w:szCs w:val="20"/>
              </w:rPr>
              <w:t xml:space="preserve">rganizarea de </w:t>
            </w:r>
            <w:proofErr w:type="spellStart"/>
            <w:r w:rsidR="00732615" w:rsidRPr="00D07084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="00732615" w:rsidRPr="00D07084">
              <w:rPr>
                <w:rFonts w:ascii="Arial" w:hAnsi="Arial" w:cs="Arial"/>
                <w:sz w:val="20"/>
                <w:szCs w:val="20"/>
              </w:rPr>
              <w:t xml:space="preserve"> în perechi </w:t>
            </w:r>
            <w:r w:rsidR="00732615">
              <w:rPr>
                <w:rFonts w:ascii="Arial" w:hAnsi="Arial" w:cs="Arial"/>
                <w:sz w:val="20"/>
                <w:szCs w:val="20"/>
              </w:rPr>
              <w:t>şi individuale</w:t>
            </w:r>
          </w:p>
          <w:p w14:paraId="3AD07EA8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alimente și produse alimentare, în stare proaspătă sau prelucrate, cu proprietăți organoleptice diferite</w:t>
            </w:r>
          </w:p>
          <w:p w14:paraId="6B97D004" w14:textId="77777777" w:rsidR="00732615" w:rsidRPr="001D3561" w:rsidRDefault="00732615" w:rsidP="00937D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A141341" w14:textId="77777777" w:rsidR="00732615" w:rsidRDefault="00732615" w:rsidP="00732615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9561F7">
              <w:rPr>
                <w:rFonts w:ascii="Arial" w:hAnsi="Arial" w:cs="Arial"/>
                <w:i/>
                <w:sz w:val="20"/>
                <w:szCs w:val="20"/>
              </w:rPr>
              <w:t>Întrebări orale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336A5F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49C78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39F42" w14:textId="77777777" w:rsidR="00732615" w:rsidRPr="00CB733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15D87" w14:textId="77777777" w:rsidR="00732615" w:rsidRPr="0024026B" w:rsidRDefault="00732615" w:rsidP="00732615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24026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I</w:t>
            </w:r>
            <w:r w:rsidRPr="0024026B">
              <w:rPr>
                <w:rFonts w:ascii="Arial" w:hAnsi="Arial" w:cs="Arial"/>
                <w:i/>
                <w:noProof/>
                <w:sz w:val="20"/>
                <w:szCs w:val="20"/>
              </w:rPr>
              <w:t>nvestigaţia</w:t>
            </w:r>
            <w:r w:rsidRPr="0024026B">
              <w:rPr>
                <w:rFonts w:ascii="Arial" w:hAnsi="Arial" w:cs="Arial"/>
                <w:noProof/>
                <w:sz w:val="20"/>
                <w:szCs w:val="20"/>
              </w:rPr>
              <w:t xml:space="preserve"> „ Calitatea produselor alimentare consumate”</w:t>
            </w:r>
            <w:r w:rsidRPr="0024026B">
              <w:rPr>
                <w:rFonts w:ascii="Arial" w:hAnsi="Arial" w:cs="Arial"/>
                <w:sz w:val="20"/>
                <w:szCs w:val="20"/>
              </w:rPr>
              <w:t xml:space="preserve">;evaluarea se face pe baza fişei de evaluare (dată ca model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24026B">
              <w:rPr>
                <w:rFonts w:ascii="Arial" w:hAnsi="Arial" w:cs="Arial"/>
                <w:noProof/>
                <w:sz w:val="20"/>
                <w:szCs w:val="20"/>
              </w:rPr>
              <w:t>pagina 63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  <w:p w14:paraId="595DC082" w14:textId="77777777" w:rsidR="00732615" w:rsidRPr="007417EE" w:rsidRDefault="00732615" w:rsidP="00937DEA">
            <w:pPr>
              <w:pStyle w:val="ListParagraph"/>
              <w:ind w:left="176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CAF2B77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6723782D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56C6519B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1135796F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4B804DCC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143566F9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5FBC2C75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S19</w:t>
            </w:r>
          </w:p>
          <w:p w14:paraId="510261B7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636B81D2" w14:textId="77777777" w:rsidR="00732615" w:rsidRPr="00E85C63" w:rsidRDefault="00732615" w:rsidP="00937DEA">
            <w:pPr>
              <w:jc w:val="center"/>
              <w:rPr>
                <w:rFonts w:ascii="Arial" w:hAnsi="Arial" w:cs="Arial"/>
              </w:rPr>
            </w:pPr>
          </w:p>
        </w:tc>
      </w:tr>
      <w:tr w:rsidR="00732615" w:rsidRPr="001D3561" w14:paraId="0E68B3BD" w14:textId="77777777" w:rsidTr="00243D99">
        <w:tc>
          <w:tcPr>
            <w:tcW w:w="2127" w:type="dxa"/>
            <w:shd w:val="clear" w:color="auto" w:fill="FFFFFF" w:themeFill="background1"/>
          </w:tcPr>
          <w:p w14:paraId="3BDFEC72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Calitatea serviciilor din alimentație</w:t>
            </w:r>
          </w:p>
          <w:p w14:paraId="187E9826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Protecția consumatorului</w:t>
            </w:r>
          </w:p>
          <w:p w14:paraId="4B9FAF43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Valorificarea şi promovarea producţiei vegetale, animaliere şi a produselor alimentare</w:t>
            </w:r>
          </w:p>
          <w:p w14:paraId="481385CA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000782A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D0EBEAC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>lor de la rubrica Observăm şi discutăm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pentru a identifica unităţi de alimentaţie publică şi modul de apreciere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calităţii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serviciilor din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alimentaţie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pagina 64</w:t>
            </w:r>
          </w:p>
          <w:p w14:paraId="59B59709" w14:textId="6F87CC09" w:rsidR="00732615" w:rsidRDefault="006E2429" w:rsidP="00937DEA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>
              <w:rPr>
                <w:bCs/>
                <w:noProof/>
                <w:color w:val="auto"/>
                <w:sz w:val="22"/>
                <w:szCs w:val="22"/>
                <w:lang w:val="ro-RO"/>
              </w:rPr>
              <w:t>–</w:t>
            </w:r>
            <w:r w:rsidR="00732615" w:rsidRPr="00926549">
              <w:rPr>
                <w:iCs/>
                <w:noProof/>
                <w:color w:val="auto"/>
                <w:sz w:val="20"/>
                <w:szCs w:val="20"/>
                <w:lang w:val="ro-RO"/>
              </w:rPr>
              <w:t>redactarea unei sesizări către A.N.P.C. pentru a semnala nemulţumirea faţă de calitatea unui produs</w:t>
            </w:r>
            <w:r w:rsidR="00732615">
              <w:rPr>
                <w:iCs/>
                <w:noProof/>
                <w:color w:val="auto"/>
                <w:sz w:val="20"/>
                <w:szCs w:val="20"/>
                <w:lang w:val="ro-RO"/>
              </w:rPr>
              <w:t xml:space="preserve">: </w:t>
            </w:r>
            <w:r w:rsidR="00732615" w:rsidRPr="00926549">
              <w:rPr>
                <w:noProof/>
                <w:color w:val="auto"/>
                <w:sz w:val="20"/>
                <w:szCs w:val="20"/>
                <w:lang w:val="ro-RO"/>
              </w:rPr>
              <w:t>activitatea 1 de la pagina 66</w:t>
            </w:r>
          </w:p>
          <w:p w14:paraId="26702A35" w14:textId="77777777" w:rsidR="00732615" w:rsidRPr="00926549" w:rsidRDefault="00732615" w:rsidP="00937DEA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 w:rsidRPr="001D3561">
              <w:rPr>
                <w:sz w:val="20"/>
                <w:szCs w:val="20"/>
              </w:rPr>
              <w:t xml:space="preserve">– </w:t>
            </w:r>
            <w:proofErr w:type="spellStart"/>
            <w:r w:rsidRPr="001D3561">
              <w:rPr>
                <w:sz w:val="20"/>
                <w:szCs w:val="20"/>
              </w:rPr>
              <w:t>discuții</w:t>
            </w:r>
            <w:proofErr w:type="spellEnd"/>
            <w:r w:rsidRPr="001D3561">
              <w:rPr>
                <w:sz w:val="20"/>
                <w:szCs w:val="20"/>
              </w:rPr>
              <w:t xml:space="preserve"> </w:t>
            </w:r>
            <w:proofErr w:type="spellStart"/>
            <w:r w:rsidRPr="001D3561">
              <w:rPr>
                <w:sz w:val="20"/>
                <w:szCs w:val="20"/>
              </w:rPr>
              <w:t>dirijate</w:t>
            </w:r>
            <w:proofErr w:type="spellEnd"/>
            <w:r w:rsidRPr="001D3561">
              <w:rPr>
                <w:sz w:val="20"/>
                <w:szCs w:val="20"/>
              </w:rPr>
              <w:t xml:space="preserve"> pe </w:t>
            </w:r>
            <w:proofErr w:type="spellStart"/>
            <w:r w:rsidRPr="001D3561">
              <w:rPr>
                <w:sz w:val="20"/>
                <w:szCs w:val="20"/>
              </w:rPr>
              <w:t>baza</w:t>
            </w:r>
            <w:proofErr w:type="spellEnd"/>
            <w:r w:rsidRPr="001D3561">
              <w:rPr>
                <w:sz w:val="20"/>
                <w:szCs w:val="20"/>
              </w:rPr>
              <w:t xml:space="preserve"> </w:t>
            </w:r>
            <w:proofErr w:type="spellStart"/>
            <w:r w:rsidRPr="001D3561">
              <w:rPr>
                <w:sz w:val="20"/>
                <w:szCs w:val="20"/>
              </w:rPr>
              <w:t>imagini</w:t>
            </w:r>
            <w:r>
              <w:rPr>
                <w:sz w:val="20"/>
                <w:szCs w:val="20"/>
              </w:rPr>
              <w:t>lor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rubrica</w:t>
            </w:r>
            <w:proofErr w:type="spellEnd"/>
            <w:r>
              <w:rPr>
                <w:sz w:val="20"/>
                <w:szCs w:val="20"/>
              </w:rPr>
              <w:t xml:space="preserve"> Observăm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discutăm</w:t>
            </w:r>
            <w:proofErr w:type="spellEnd"/>
            <w:r w:rsidRPr="001D356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identifica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tipuri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produse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origine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vegetală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animalieră</w:t>
            </w:r>
            <w:proofErr w:type="spellEnd"/>
            <w:r>
              <w:rPr>
                <w:sz w:val="20"/>
                <w:szCs w:val="20"/>
              </w:rPr>
              <w:t xml:space="preserve"> precum </w:t>
            </w:r>
            <w:proofErr w:type="spellStart"/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modalităţi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promovare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acestora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pagina</w:t>
            </w:r>
            <w:proofErr w:type="spellEnd"/>
            <w:r>
              <w:rPr>
                <w:sz w:val="20"/>
                <w:szCs w:val="20"/>
              </w:rPr>
              <w:t xml:space="preserve"> 67</w:t>
            </w:r>
          </w:p>
          <w:p w14:paraId="38100959" w14:textId="43EDF534" w:rsidR="00732615" w:rsidRPr="001D3561" w:rsidRDefault="00805A56" w:rsidP="00937DEA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val="ro-RO"/>
              </w:rPr>
              <w:t>–</w:t>
            </w:r>
            <w:r w:rsidR="00732615" w:rsidRPr="00926549">
              <w:rPr>
                <w:noProof/>
                <w:color w:val="auto"/>
                <w:sz w:val="20"/>
                <w:szCs w:val="20"/>
                <w:lang w:val="ro-RO"/>
              </w:rPr>
              <w:t>realizarea unui pliant de promovare a unui produs alimentar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 xml:space="preserve">: </w:t>
            </w:r>
            <w:r w:rsidR="00732615" w:rsidRPr="00926549">
              <w:rPr>
                <w:noProof/>
                <w:color w:val="auto"/>
                <w:sz w:val="20"/>
                <w:szCs w:val="20"/>
                <w:lang w:val="ro-RO"/>
              </w:rPr>
              <w:t xml:space="preserve"> activitatea de la pagina 68</w:t>
            </w:r>
          </w:p>
        </w:tc>
        <w:tc>
          <w:tcPr>
            <w:tcW w:w="2551" w:type="dxa"/>
            <w:shd w:val="clear" w:color="auto" w:fill="FFFFFF" w:themeFill="background1"/>
          </w:tcPr>
          <w:p w14:paraId="5A4369DB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digital, calculator/ tabletă, conectare la internet </w:t>
            </w:r>
          </w:p>
          <w:p w14:paraId="6740DE2F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92EE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996D7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reviste de specialitate, pliante, internet, prezentări PPT</w:t>
            </w:r>
          </w:p>
          <w:p w14:paraId="682CA2E6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37247DF" w14:textId="77777777" w:rsidR="00732615" w:rsidRDefault="00732615" w:rsidP="00937DEA">
            <w:pPr>
              <w:pStyle w:val="ListParagraph"/>
              <w:ind w:left="17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3BE239" w14:textId="77777777" w:rsidR="00732615" w:rsidRDefault="00732615" w:rsidP="00937DEA">
            <w:pPr>
              <w:pStyle w:val="ListParagraph"/>
              <w:ind w:left="17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625EA0" w14:textId="77777777" w:rsidR="00732615" w:rsidRDefault="00732615" w:rsidP="00937DEA">
            <w:pPr>
              <w:pStyle w:val="ListParagraph"/>
              <w:ind w:left="175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D509A0" w14:textId="77777777" w:rsidR="00732615" w:rsidRPr="009561F7" w:rsidRDefault="00732615" w:rsidP="00732615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CB7331">
              <w:rPr>
                <w:rFonts w:ascii="Arial" w:hAnsi="Arial" w:cs="Arial"/>
                <w:i/>
                <w:sz w:val="20"/>
                <w:szCs w:val="20"/>
              </w:rPr>
              <w:t>Evaluare continuă</w:t>
            </w:r>
            <w:r w:rsidRPr="00CB7331">
              <w:rPr>
                <w:rFonts w:ascii="Arial" w:hAnsi="Arial" w:cs="Arial"/>
                <w:sz w:val="20"/>
                <w:szCs w:val="20"/>
              </w:rPr>
              <w:t>: rezolvarea ap</w:t>
            </w:r>
            <w:r>
              <w:rPr>
                <w:rFonts w:ascii="Arial" w:hAnsi="Arial" w:cs="Arial"/>
                <w:sz w:val="20"/>
                <w:szCs w:val="20"/>
              </w:rPr>
              <w:t>licaţiilor practice de la pag 66 şi 68</w:t>
            </w:r>
          </w:p>
        </w:tc>
        <w:tc>
          <w:tcPr>
            <w:tcW w:w="1010" w:type="dxa"/>
            <w:shd w:val="clear" w:color="auto" w:fill="FFFFFF" w:themeFill="background1"/>
          </w:tcPr>
          <w:p w14:paraId="5DDF0F5F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515D9DF5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0F818FCE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78769678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7877621E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16FC01BA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5CDAF48A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S20</w:t>
            </w:r>
          </w:p>
          <w:p w14:paraId="56E44645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2615" w:rsidRPr="001D3561" w14:paraId="74A728ED" w14:textId="77777777" w:rsidTr="00243D99">
        <w:tc>
          <w:tcPr>
            <w:tcW w:w="2127" w:type="dxa"/>
            <w:shd w:val="clear" w:color="auto" w:fill="FFFFFF" w:themeFill="background1"/>
          </w:tcPr>
          <w:p w14:paraId="61C41800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Producția și etichetarea produselor ecologice și rolul acestora în asigurarea sănătății</w:t>
            </w:r>
          </w:p>
          <w:p w14:paraId="3AD996A3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lastRenderedPageBreak/>
              <w:t>Elemente de desen geometric aplicate la realizarea ambalajelor produselor alimentare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4874AE80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F5742AF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>lor de la rubrica Observăm şi discutăm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pentru a compara etichetele diferitelor produse alimentare- pag.69</w:t>
            </w:r>
          </w:p>
          <w:p w14:paraId="11A619C8" w14:textId="7989774C" w:rsidR="00732615" w:rsidRDefault="00805A56" w:rsidP="00937DEA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>
              <w:rPr>
                <w:iCs/>
                <w:noProof/>
                <w:color w:val="auto"/>
                <w:sz w:val="20"/>
                <w:szCs w:val="20"/>
                <w:lang w:val="ro-RO"/>
              </w:rPr>
              <w:t>–</w:t>
            </w:r>
            <w:r w:rsidR="00732615" w:rsidRPr="0062122D">
              <w:rPr>
                <w:iCs/>
                <w:noProof/>
                <w:color w:val="auto"/>
                <w:sz w:val="20"/>
                <w:szCs w:val="20"/>
                <w:lang w:val="ro-RO"/>
              </w:rPr>
              <w:t>realizarea unui ambalaj pentru produse alimentare pe baza fişei tehnologice date</w:t>
            </w:r>
            <w:r w:rsidR="00732615" w:rsidRPr="0062122D">
              <w:rPr>
                <w:noProof/>
                <w:color w:val="auto"/>
                <w:sz w:val="20"/>
                <w:szCs w:val="20"/>
                <w:lang w:val="ro-RO"/>
              </w:rPr>
              <w:t>: proiectul  de la pagina 71</w:t>
            </w:r>
          </w:p>
          <w:p w14:paraId="2C37B7D8" w14:textId="3206DEB9" w:rsidR="00732615" w:rsidRPr="001D3561" w:rsidRDefault="00805A56" w:rsidP="00937DEA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noProof/>
                <w:color w:val="auto"/>
                <w:sz w:val="22"/>
                <w:szCs w:val="22"/>
                <w:lang w:val="ro-RO"/>
              </w:rPr>
              <w:lastRenderedPageBreak/>
              <w:t>–</w:t>
            </w:r>
            <w:r w:rsidR="00732615" w:rsidRPr="0062122D">
              <w:rPr>
                <w:iCs/>
                <w:noProof/>
                <w:color w:val="auto"/>
                <w:sz w:val="20"/>
                <w:szCs w:val="20"/>
                <w:lang w:val="ro-RO"/>
              </w:rPr>
              <w:t>vizite la fermă de creştere convenţională şi ecologică a animalelor pentru constatare şi solicitare de informaţii, urmate de dezbatere privind hrănirea, îngrijirea, normele de igienă, de securitate şi sănătate în muncă aplicate în cele două ferme</w:t>
            </w:r>
            <w:r w:rsidR="00732615" w:rsidRPr="0062122D">
              <w:rPr>
                <w:noProof/>
                <w:color w:val="auto"/>
                <w:sz w:val="20"/>
                <w:szCs w:val="20"/>
                <w:lang w:val="ro-RO"/>
              </w:rPr>
              <w:t>: studiul de caz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 xml:space="preserve"> </w:t>
            </w:r>
            <w:r w:rsidR="00732615" w:rsidRPr="0062122D">
              <w:rPr>
                <w:noProof/>
                <w:color w:val="auto"/>
                <w:sz w:val="20"/>
                <w:szCs w:val="20"/>
                <w:lang w:val="ro-RO"/>
              </w:rPr>
              <w:t xml:space="preserve">de la pagina </w:t>
            </w:r>
            <w:r w:rsidR="00732615">
              <w:rPr>
                <w:i/>
                <w:noProof/>
                <w:color w:val="auto"/>
                <w:sz w:val="22"/>
                <w:szCs w:val="22"/>
                <w:lang w:val="ro-RO"/>
              </w:rPr>
              <w:t>72</w:t>
            </w:r>
            <w:r w:rsidR="00732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7094970F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lastRenderedPageBreak/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digital, calculator/ tabletă, conectare la internet </w:t>
            </w:r>
          </w:p>
          <w:p w14:paraId="0F740021" w14:textId="41D46225" w:rsidR="00732615" w:rsidRDefault="00805A56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32615">
              <w:rPr>
                <w:rFonts w:ascii="Arial" w:hAnsi="Arial" w:cs="Arial"/>
                <w:sz w:val="20"/>
                <w:szCs w:val="20"/>
              </w:rPr>
              <w:t xml:space="preserve">organizarea </w:t>
            </w:r>
            <w:proofErr w:type="spellStart"/>
            <w:r w:rsidR="00732615">
              <w:rPr>
                <w:rFonts w:ascii="Arial" w:hAnsi="Arial" w:cs="Arial"/>
                <w:sz w:val="20"/>
                <w:szCs w:val="20"/>
              </w:rPr>
              <w:t>activităţilor</w:t>
            </w:r>
            <w:proofErr w:type="spellEnd"/>
            <w:r w:rsidR="00732615">
              <w:rPr>
                <w:rFonts w:ascii="Arial" w:hAnsi="Arial" w:cs="Arial"/>
                <w:sz w:val="20"/>
                <w:szCs w:val="20"/>
              </w:rPr>
              <w:t xml:space="preserve"> în echipă</w:t>
            </w:r>
          </w:p>
          <w:p w14:paraId="7035B832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83792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2A8BAFA" w14:textId="77777777" w:rsidR="00732615" w:rsidRPr="005C17C4" w:rsidRDefault="00732615" w:rsidP="00732615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5C17C4">
              <w:rPr>
                <w:rFonts w:ascii="Arial" w:hAnsi="Arial" w:cs="Arial"/>
                <w:i/>
                <w:noProof/>
                <w:sz w:val="20"/>
                <w:szCs w:val="20"/>
              </w:rPr>
              <w:lastRenderedPageBreak/>
              <w:t>Proiectul</w:t>
            </w:r>
            <w:r w:rsidRPr="005C17C4">
              <w:rPr>
                <w:rFonts w:ascii="Arial" w:hAnsi="Arial" w:cs="Arial"/>
                <w:noProof/>
                <w:sz w:val="20"/>
                <w:szCs w:val="20"/>
              </w:rPr>
              <w:t xml:space="preserve"> ”Ambalaj pentru produs alimentar” - pagina 71</w:t>
            </w:r>
          </w:p>
          <w:p w14:paraId="1E19C19E" w14:textId="77777777" w:rsidR="00732615" w:rsidRPr="005C17C4" w:rsidRDefault="00732615" w:rsidP="00937DE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25981A" w14:textId="77777777" w:rsidR="00732615" w:rsidRPr="005C17C4" w:rsidRDefault="00732615" w:rsidP="0073261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noProof/>
                <w:sz w:val="20"/>
                <w:szCs w:val="20"/>
              </w:rPr>
            </w:pPr>
            <w:r w:rsidRPr="005C17C4">
              <w:rPr>
                <w:rFonts w:ascii="Arial" w:hAnsi="Arial" w:cs="Arial"/>
                <w:i/>
                <w:noProof/>
                <w:sz w:val="20"/>
                <w:szCs w:val="20"/>
              </w:rPr>
              <w:t>Studiul de caz</w:t>
            </w:r>
            <w:r w:rsidRPr="005C17C4">
              <w:rPr>
                <w:rFonts w:ascii="Arial" w:hAnsi="Arial" w:cs="Arial"/>
                <w:noProof/>
                <w:sz w:val="20"/>
                <w:szCs w:val="20"/>
              </w:rPr>
              <w:t xml:space="preserve"> „Obţinerea produselor prin agricultura ecologică/ convenţională” -pag 72</w:t>
            </w:r>
          </w:p>
          <w:p w14:paraId="0648F5CA" w14:textId="77777777" w:rsidR="00732615" w:rsidRPr="005C17C4" w:rsidRDefault="00732615" w:rsidP="00937DEA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3809FFC7" w14:textId="77777777" w:rsidR="00732615" w:rsidRPr="00F4273C" w:rsidRDefault="00732615" w:rsidP="0073261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noProof/>
                <w:sz w:val="20"/>
                <w:szCs w:val="20"/>
              </w:rPr>
            </w:pPr>
            <w:r w:rsidRPr="00F4273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Evaluarea formativă</w:t>
            </w:r>
            <w:r w:rsidRPr="00F4273C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realizată prin „Fişa de documentare” </w:t>
            </w:r>
            <w:r w:rsidRPr="00F4273C"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pag</w:t>
            </w:r>
            <w:r w:rsidRPr="00F4273C">
              <w:rPr>
                <w:rFonts w:ascii="Arial" w:hAnsi="Arial" w:cs="Arial"/>
                <w:noProof/>
                <w:sz w:val="20"/>
                <w:szCs w:val="20"/>
              </w:rPr>
              <w:t xml:space="preserve"> 72</w:t>
            </w:r>
          </w:p>
          <w:p w14:paraId="72A65460" w14:textId="77777777" w:rsidR="00732615" w:rsidRDefault="00732615" w:rsidP="00937DEA">
            <w:pPr>
              <w:rPr>
                <w:rFonts w:ascii="Arial" w:hAnsi="Arial" w:cs="Arial"/>
                <w:i/>
                <w:noProof/>
              </w:rPr>
            </w:pPr>
          </w:p>
          <w:p w14:paraId="71FFD3F8" w14:textId="77777777" w:rsidR="00732615" w:rsidRPr="00F4273C" w:rsidRDefault="00732615" w:rsidP="00937DE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E73BCE9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34589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2F5B3C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BC4B1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S21</w:t>
            </w:r>
          </w:p>
          <w:p w14:paraId="4C45A779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27369963" w14:textId="77777777" w:rsidR="00732615" w:rsidRPr="005C17C4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615" w:rsidRPr="001D3561" w14:paraId="5CB97654" w14:textId="77777777" w:rsidTr="00243D99">
        <w:tc>
          <w:tcPr>
            <w:tcW w:w="2127" w:type="dxa"/>
            <w:shd w:val="clear" w:color="auto" w:fill="FFFFFF" w:themeFill="background1"/>
          </w:tcPr>
          <w:p w14:paraId="4BDA149E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Recapitulare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0855C971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E1DB7EF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5263B65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6C156EE" w14:textId="77777777" w:rsidR="00732615" w:rsidRPr="009561F7" w:rsidRDefault="00732615" w:rsidP="00732615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F427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R.A.I. </w:t>
            </w:r>
            <w:r w:rsidRPr="00F4273C">
              <w:rPr>
                <w:rFonts w:ascii="Arial" w:hAnsi="Arial" w:cs="Arial"/>
                <w:sz w:val="20"/>
                <w:szCs w:val="20"/>
              </w:rPr>
              <w:t>(Ră</w:t>
            </w:r>
            <w:r>
              <w:rPr>
                <w:rFonts w:ascii="Arial" w:hAnsi="Arial" w:cs="Arial"/>
                <w:sz w:val="20"/>
                <w:szCs w:val="20"/>
              </w:rPr>
              <w:t>spunde – Aruncă – Interoghează)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– metodă aplicată la </w:t>
            </w:r>
            <w:r w:rsidRPr="009561F7">
              <w:rPr>
                <w:rFonts w:ascii="Arial" w:hAnsi="Arial" w:cs="Arial"/>
                <w:sz w:val="20"/>
                <w:szCs w:val="20"/>
              </w:rPr>
              <w:t xml:space="preserve">activitatea în echipe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Pr="009561F7">
              <w:rPr>
                <w:rFonts w:ascii="Arial" w:hAnsi="Arial" w:cs="Arial"/>
                <w:noProof/>
                <w:sz w:val="20"/>
                <w:szCs w:val="20"/>
              </w:rPr>
              <w:t>pagina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73</w:t>
            </w:r>
          </w:p>
        </w:tc>
        <w:tc>
          <w:tcPr>
            <w:tcW w:w="1010" w:type="dxa"/>
            <w:shd w:val="clear" w:color="auto" w:fill="FFFFFF" w:themeFill="background1"/>
          </w:tcPr>
          <w:p w14:paraId="123095A5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6CE9A2B8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S22</w:t>
            </w:r>
          </w:p>
          <w:p w14:paraId="5A146D7F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2615" w:rsidRPr="001D3561" w14:paraId="577A5335" w14:textId="77777777" w:rsidTr="00243D99">
        <w:tc>
          <w:tcPr>
            <w:tcW w:w="2127" w:type="dxa"/>
            <w:shd w:val="clear" w:color="auto" w:fill="FFFFFF" w:themeFill="background1"/>
          </w:tcPr>
          <w:p w14:paraId="51FD6282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Evaluare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00B907F2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57285E9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58821ED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28A3DB6" w14:textId="77777777" w:rsidR="00732615" w:rsidRPr="00BC1C48" w:rsidRDefault="00732615" w:rsidP="00732615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5D1602">
              <w:rPr>
                <w:rFonts w:ascii="Arial" w:hAnsi="Arial" w:cs="Arial"/>
                <w:i/>
                <w:sz w:val="20"/>
                <w:szCs w:val="20"/>
              </w:rPr>
              <w:t>Testul de evaluare</w:t>
            </w:r>
            <w:r w:rsidRPr="001D35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la pag 74</w:t>
            </w:r>
          </w:p>
          <w:p w14:paraId="3C6E6D4C" w14:textId="77777777" w:rsidR="00732615" w:rsidRPr="009561F7" w:rsidRDefault="00732615" w:rsidP="00732615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Fişa de observare a comporta-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mentului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D1602">
              <w:rPr>
                <w:rFonts w:ascii="Arial" w:hAnsi="Arial" w:cs="Arial"/>
                <w:sz w:val="20"/>
                <w:szCs w:val="20"/>
              </w:rPr>
              <w:t>de la pagina 3</w:t>
            </w:r>
          </w:p>
        </w:tc>
        <w:tc>
          <w:tcPr>
            <w:tcW w:w="1010" w:type="dxa"/>
            <w:shd w:val="clear" w:color="auto" w:fill="FFFFFF" w:themeFill="background1"/>
          </w:tcPr>
          <w:p w14:paraId="7363D1F3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S23</w:t>
            </w:r>
          </w:p>
        </w:tc>
      </w:tr>
    </w:tbl>
    <w:p w14:paraId="0AD702E1" w14:textId="77777777" w:rsidR="00732615" w:rsidRDefault="00732615" w:rsidP="007326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D9013A" w14:textId="77777777" w:rsidR="00732615" w:rsidRPr="002D5312" w:rsidRDefault="00732615" w:rsidP="0073261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0610E391" w14:textId="16FACA9F" w:rsidR="00732615" w:rsidRPr="002D5312" w:rsidRDefault="00732615" w:rsidP="00732615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2D5312">
        <w:rPr>
          <w:rFonts w:ascii="Arial" w:hAnsi="Arial" w:cs="Arial"/>
          <w:b/>
          <w:color w:val="1F497D" w:themeColor="text2"/>
          <w:sz w:val="24"/>
          <w:szCs w:val="24"/>
        </w:rPr>
        <w:t>Unitatea 5: TEHNOLOGII DE PREPARARE A HRANEI</w:t>
      </w:r>
      <w:r w:rsidR="002D5312" w:rsidRPr="002D5312">
        <w:rPr>
          <w:rFonts w:ascii="Arial" w:hAnsi="Arial" w:cs="Arial"/>
          <w:b/>
          <w:color w:val="1F497D" w:themeColor="text2"/>
          <w:sz w:val="24"/>
          <w:szCs w:val="24"/>
        </w:rPr>
        <w:t xml:space="preserve"> - </w:t>
      </w:r>
      <w:r w:rsidR="002D5312" w:rsidRPr="002D5312">
        <w:rPr>
          <w:rFonts w:ascii="Arial" w:hAnsi="Arial" w:cs="Arial"/>
          <w:b/>
          <w:color w:val="1F497D" w:themeColor="text2"/>
          <w:sz w:val="24"/>
          <w:szCs w:val="24"/>
        </w:rPr>
        <w:t>Proiectul unității de învățare</w:t>
      </w:r>
    </w:p>
    <w:p w14:paraId="50F6EED1" w14:textId="77777777" w:rsidR="00732615" w:rsidRPr="002D5312" w:rsidRDefault="00732615" w:rsidP="00732615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2D5312">
        <w:rPr>
          <w:rFonts w:ascii="Arial" w:hAnsi="Arial" w:cs="Arial"/>
          <w:color w:val="1F497D" w:themeColor="text2"/>
          <w:sz w:val="24"/>
          <w:szCs w:val="24"/>
        </w:rPr>
        <w:t>Durata: 13 ore; Săptămâni: S24–S36</w:t>
      </w:r>
    </w:p>
    <w:p w14:paraId="2C34AA29" w14:textId="7FA7ED74" w:rsidR="00732615" w:rsidRDefault="00732615" w:rsidP="00732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D65D6" w14:textId="77777777" w:rsidR="00BE2D0D" w:rsidRDefault="00BE2D0D" w:rsidP="0073261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678"/>
        <w:gridCol w:w="2551"/>
        <w:gridCol w:w="3402"/>
        <w:gridCol w:w="1010"/>
      </w:tblGrid>
      <w:tr w:rsidR="00732615" w:rsidRPr="001D3561" w14:paraId="0DAD4DD7" w14:textId="77777777" w:rsidTr="00243D99">
        <w:tc>
          <w:tcPr>
            <w:tcW w:w="2127" w:type="dxa"/>
            <w:shd w:val="clear" w:color="auto" w:fill="B6DDE8" w:themeFill="accent5" w:themeFillTint="66"/>
          </w:tcPr>
          <w:p w14:paraId="7B709F63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D3561">
              <w:rPr>
                <w:rFonts w:ascii="Arial" w:hAnsi="Arial" w:cs="Arial"/>
                <w:b/>
              </w:rPr>
              <w:t>onținuturi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2A9F9785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Competențe specifice</w:t>
            </w:r>
          </w:p>
        </w:tc>
        <w:tc>
          <w:tcPr>
            <w:tcW w:w="4678" w:type="dxa"/>
            <w:shd w:val="clear" w:color="auto" w:fill="B6DDE8" w:themeFill="accent5" w:themeFillTint="66"/>
          </w:tcPr>
          <w:p w14:paraId="47849B37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Activități de învățare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454354E9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Resurse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431D56DF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1D3561">
              <w:rPr>
                <w:rFonts w:ascii="Arial" w:hAnsi="Arial" w:cs="Arial"/>
                <w:b/>
              </w:rPr>
              <w:t>Evaluare</w:t>
            </w:r>
          </w:p>
          <w:p w14:paraId="579A75E3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(metode de evaluare)</w:t>
            </w:r>
          </w:p>
        </w:tc>
        <w:tc>
          <w:tcPr>
            <w:tcW w:w="1010" w:type="dxa"/>
            <w:shd w:val="clear" w:color="auto" w:fill="B6DDE8" w:themeFill="accent5" w:themeFillTint="66"/>
          </w:tcPr>
          <w:p w14:paraId="4A18CAEF" w14:textId="77777777" w:rsidR="00243D99" w:rsidRPr="001D3561" w:rsidRDefault="00243D99" w:rsidP="00243D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3561">
              <w:rPr>
                <w:rFonts w:ascii="Arial" w:hAnsi="Arial" w:cs="Arial"/>
                <w:b/>
              </w:rPr>
              <w:t>Obser</w:t>
            </w:r>
            <w:proofErr w:type="spellEnd"/>
            <w:r>
              <w:rPr>
                <w:rFonts w:ascii="Arial" w:hAnsi="Arial" w:cs="Arial"/>
                <w:b/>
              </w:rPr>
              <w:t>-</w:t>
            </w:r>
          </w:p>
          <w:p w14:paraId="1987E6C8" w14:textId="342E1FEC" w:rsidR="00732615" w:rsidRPr="001D3561" w:rsidRDefault="00243D99" w:rsidP="00243D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3561">
              <w:rPr>
                <w:rFonts w:ascii="Arial" w:hAnsi="Arial" w:cs="Arial"/>
                <w:b/>
              </w:rPr>
              <w:t>vații</w:t>
            </w:r>
            <w:proofErr w:type="spellEnd"/>
          </w:p>
        </w:tc>
      </w:tr>
      <w:tr w:rsidR="00732615" w:rsidRPr="001D3561" w14:paraId="527349EA" w14:textId="77777777" w:rsidTr="00243D99">
        <w:tc>
          <w:tcPr>
            <w:tcW w:w="2127" w:type="dxa"/>
            <w:shd w:val="clear" w:color="auto" w:fill="FFFFFF" w:themeFill="background1"/>
          </w:tcPr>
          <w:p w14:paraId="4C8FFA03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Bucătăria și dotarea acesteia</w:t>
            </w:r>
          </w:p>
          <w:p w14:paraId="4A7714D0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Factori de confort în bucătărie</w:t>
            </w:r>
          </w:p>
          <w:p w14:paraId="55665397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51A1B480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43967AE0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7EF4BE2F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0E3116F9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0C4B18B7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37FFD82F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6D154349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63C33AE8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53B7CBFE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4D19B6D3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6E87978A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62CD6FA2" w14:textId="77777777" w:rsidR="00732615" w:rsidRDefault="00732615" w:rsidP="00937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  <w:p w14:paraId="7E408645" w14:textId="77777777" w:rsidR="00732615" w:rsidRPr="00867F9E" w:rsidRDefault="00732615" w:rsidP="0093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0C6BFEE7" w14:textId="77777777" w:rsidR="00732615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  <w:p w14:paraId="261EA4E2" w14:textId="77777777" w:rsidR="00732615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00A83817" w14:textId="77777777" w:rsidR="00732615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507C707E" w14:textId="77777777" w:rsidR="00732615" w:rsidRPr="00867F9E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14:paraId="50F47D12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 w:rsidRPr="00867F9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4678" w:type="dxa"/>
            <w:shd w:val="clear" w:color="auto" w:fill="FFFFFF" w:themeFill="background1"/>
          </w:tcPr>
          <w:p w14:paraId="4E6F050A" w14:textId="77777777" w:rsidR="00732615" w:rsidRPr="00D91BD7" w:rsidRDefault="00732615" w:rsidP="00937DEA">
            <w:pPr>
              <w:rPr>
                <w:rFonts w:ascii="Arial" w:hAnsi="Arial" w:cs="Arial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>lor de la rubrica Observăm şi discutăm</w:t>
            </w:r>
            <w:r w:rsidRPr="001D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pentru a identifica elemente componente din dotarea bucătăriei şi modul  de asigurare a confortului în bucătărie– pag 76</w:t>
            </w:r>
          </w:p>
        </w:tc>
        <w:tc>
          <w:tcPr>
            <w:tcW w:w="2551" w:type="dxa"/>
            <w:shd w:val="clear" w:color="auto" w:fill="FFFFFF" w:themeFill="background1"/>
          </w:tcPr>
          <w:p w14:paraId="142120E2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ustensile, aparate, dispozitive, vase de bucătărie</w:t>
            </w:r>
          </w:p>
          <w:p w14:paraId="55F7462E" w14:textId="77777777" w:rsidR="00732615" w:rsidRPr="00D91BD7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A4C48E0" w14:textId="77777777" w:rsidR="00732615" w:rsidRPr="00CA427F" w:rsidRDefault="00732615" w:rsidP="0073261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Autoevaluare</w:t>
            </w:r>
            <w:r w:rsidRPr="00CA427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CA427F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realizată prin: </w:t>
            </w:r>
          </w:p>
          <w:p w14:paraId="2B947E03" w14:textId="77777777" w:rsidR="00732615" w:rsidRDefault="00732615" w:rsidP="00937D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A427F">
              <w:rPr>
                <w:rFonts w:ascii="Arial" w:hAnsi="Arial" w:cs="Arial"/>
                <w:iCs/>
                <w:noProof/>
                <w:sz w:val="20"/>
                <w:szCs w:val="20"/>
              </w:rPr>
              <w:t>„Fişa pentru activitate personală”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-</w:t>
            </w:r>
            <w:r w:rsidRPr="00CA427F">
              <w:rPr>
                <w:rFonts w:ascii="Arial" w:hAnsi="Arial" w:cs="Arial"/>
                <w:noProof/>
                <w:sz w:val="20"/>
                <w:szCs w:val="20"/>
              </w:rPr>
              <w:t xml:space="preserve"> pagina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78</w:t>
            </w:r>
          </w:p>
          <w:p w14:paraId="7AB2FB40" w14:textId="77777777" w:rsidR="00732615" w:rsidRPr="00D91BD7" w:rsidRDefault="00732615" w:rsidP="00937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Aplicaţie multimedia (AMII) interactiv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417EE">
              <w:rPr>
                <w:rFonts w:ascii="Arial" w:hAnsi="Arial" w:cs="Arial"/>
                <w:sz w:val="20"/>
                <w:szCs w:val="20"/>
              </w:rPr>
              <w:t xml:space="preserve"> pag</w:t>
            </w:r>
            <w:r>
              <w:rPr>
                <w:rFonts w:ascii="Arial" w:hAnsi="Arial" w:cs="Arial"/>
                <w:sz w:val="20"/>
                <w:szCs w:val="20"/>
              </w:rPr>
              <w:t>ina 78</w:t>
            </w:r>
          </w:p>
        </w:tc>
        <w:tc>
          <w:tcPr>
            <w:tcW w:w="1010" w:type="dxa"/>
            <w:shd w:val="clear" w:color="auto" w:fill="FFFFFF" w:themeFill="background1"/>
          </w:tcPr>
          <w:p w14:paraId="3F5DAF00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080F6A72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S24</w:t>
            </w:r>
          </w:p>
        </w:tc>
      </w:tr>
      <w:tr w:rsidR="00732615" w:rsidRPr="001D3561" w14:paraId="71C3BAC4" w14:textId="77777777" w:rsidTr="00243D99">
        <w:trPr>
          <w:trHeight w:val="2323"/>
        </w:trPr>
        <w:tc>
          <w:tcPr>
            <w:tcW w:w="2127" w:type="dxa"/>
            <w:shd w:val="clear" w:color="auto" w:fill="FFFFFF" w:themeFill="background1"/>
          </w:tcPr>
          <w:p w14:paraId="2BE7802F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Prepararea hranei</w:t>
            </w:r>
          </w:p>
          <w:p w14:paraId="6B2D4D4F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Conservarea alimentelor</w:t>
            </w:r>
          </w:p>
          <w:p w14:paraId="43FBBF6B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Norme de igienă în prepararea hranei şi norme specifice de securitate și sănătate în muncă</w:t>
            </w:r>
          </w:p>
          <w:p w14:paraId="2BEB3F1E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AE1342B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C9B4065" w14:textId="77777777" w:rsidR="00732615" w:rsidRPr="008B3CF0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 xml:space="preserve">lor de la rubrica </w:t>
            </w:r>
            <w:r w:rsidRPr="008B3CF0">
              <w:rPr>
                <w:rFonts w:ascii="Arial" w:hAnsi="Arial" w:cs="Arial"/>
                <w:sz w:val="20"/>
                <w:szCs w:val="20"/>
              </w:rPr>
              <w:t xml:space="preserve">Observăm şi discutăm pentru a compara tipuri de preparate şi modalităţi de </w:t>
            </w:r>
            <w:proofErr w:type="spellStart"/>
            <w:r w:rsidRPr="008B3CF0">
              <w:rPr>
                <w:rFonts w:ascii="Arial" w:hAnsi="Arial" w:cs="Arial"/>
                <w:sz w:val="20"/>
                <w:szCs w:val="20"/>
              </w:rPr>
              <w:t>obţinere</w:t>
            </w:r>
            <w:proofErr w:type="spellEnd"/>
            <w:r w:rsidRPr="008B3CF0">
              <w:rPr>
                <w:rFonts w:ascii="Arial" w:hAnsi="Arial" w:cs="Arial"/>
                <w:sz w:val="20"/>
                <w:szCs w:val="20"/>
              </w:rPr>
              <w:t xml:space="preserve"> a lor- pag 79</w:t>
            </w:r>
          </w:p>
          <w:p w14:paraId="5B023663" w14:textId="728E34FA" w:rsidR="00732615" w:rsidRDefault="00805A56" w:rsidP="00937DEA">
            <w:pPr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–</w:t>
            </w:r>
            <w:r w:rsidR="00732615" w:rsidRPr="008B3CF0">
              <w:rPr>
                <w:rFonts w:ascii="Arial" w:hAnsi="Arial" w:cs="Arial"/>
                <w:iCs/>
                <w:noProof/>
                <w:sz w:val="20"/>
                <w:szCs w:val="20"/>
              </w:rPr>
              <w:t>activități practice în echipe de realizare a unor preparate alimentare simple prin prelucrare la rece</w:t>
            </w:r>
            <w:r w:rsidR="00732615">
              <w:rPr>
                <w:rFonts w:ascii="Arial" w:hAnsi="Arial" w:cs="Arial"/>
                <w:iCs/>
                <w:noProof/>
                <w:sz w:val="20"/>
                <w:szCs w:val="20"/>
              </w:rPr>
              <w:t>/ conservare- proiectele</w:t>
            </w:r>
            <w:r w:rsidR="00732615" w:rsidRPr="008B3CF0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de la pag 82</w:t>
            </w:r>
            <w:r w:rsidR="00732615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şi 83</w:t>
            </w:r>
          </w:p>
          <w:p w14:paraId="7EED49AE" w14:textId="0730525F" w:rsidR="00732615" w:rsidRPr="008B3CF0" w:rsidRDefault="00805A56" w:rsidP="00937D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–</w:t>
            </w:r>
            <w:r w:rsidR="00732615">
              <w:rPr>
                <w:rFonts w:ascii="Arial" w:hAnsi="Arial" w:cs="Arial"/>
                <w:iCs/>
                <w:noProof/>
                <w:sz w:val="20"/>
                <w:szCs w:val="20"/>
              </w:rPr>
              <w:t>v</w:t>
            </w:r>
            <w:proofErr w:type="spellStart"/>
            <w:r w:rsidR="00732615" w:rsidRPr="008B3CF0">
              <w:rPr>
                <w:rFonts w:ascii="Arial" w:hAnsi="Arial" w:cs="Arial"/>
                <w:sz w:val="20"/>
                <w:szCs w:val="20"/>
              </w:rPr>
              <w:t>iziona</w:t>
            </w:r>
            <w:r w:rsidR="00732615">
              <w:rPr>
                <w:rFonts w:ascii="Arial" w:hAnsi="Arial" w:cs="Arial"/>
                <w:sz w:val="20"/>
                <w:szCs w:val="20"/>
              </w:rPr>
              <w:t>rea</w:t>
            </w:r>
            <w:proofErr w:type="spellEnd"/>
            <w:r w:rsidR="00732615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732615" w:rsidRPr="008B3CF0">
              <w:rPr>
                <w:rFonts w:ascii="Arial" w:hAnsi="Arial" w:cs="Arial"/>
                <w:sz w:val="20"/>
                <w:szCs w:val="20"/>
              </w:rPr>
              <w:t xml:space="preserve"> filme documentare sau didactice privind aplicarea normelor de igienă şi a normelor specifice de</w:t>
            </w:r>
            <w:r w:rsidR="0073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615" w:rsidRPr="008B3CF0">
              <w:rPr>
                <w:rFonts w:ascii="Arial" w:hAnsi="Arial" w:cs="Arial"/>
                <w:sz w:val="20"/>
                <w:szCs w:val="20"/>
              </w:rPr>
              <w:t>securitate şi sănătate în muncă în timpul preparării şi conservării alimentelor</w:t>
            </w:r>
          </w:p>
        </w:tc>
        <w:tc>
          <w:tcPr>
            <w:tcW w:w="2551" w:type="dxa"/>
            <w:shd w:val="clear" w:color="auto" w:fill="FFFFFF" w:themeFill="background1"/>
          </w:tcPr>
          <w:p w14:paraId="7030909E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digital, calculator/ tabletă, conectare la internet </w:t>
            </w:r>
          </w:p>
          <w:p w14:paraId="1228F9B5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-organizarea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activităţilor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în echipă</w:t>
            </w:r>
          </w:p>
          <w:p w14:paraId="4900556B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ustensile, aparate, dispozitive, vase de bucătărie</w:t>
            </w:r>
          </w:p>
          <w:p w14:paraId="2CD9BA58" w14:textId="77777777" w:rsidR="00732615" w:rsidRPr="001D3561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-echipament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protecţie</w:t>
            </w:r>
            <w:proofErr w:type="spellEnd"/>
          </w:p>
          <w:p w14:paraId="37CE9EF5" w14:textId="77777777" w:rsidR="00732615" w:rsidRPr="00D91BD7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CB4E071" w14:textId="77777777" w:rsidR="00732615" w:rsidRPr="0078690E" w:rsidRDefault="00732615" w:rsidP="00732615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</w:rPr>
            </w:pPr>
            <w:r w:rsidRPr="0078690E">
              <w:rPr>
                <w:rFonts w:ascii="Arial" w:hAnsi="Arial" w:cs="Arial"/>
                <w:i/>
                <w:noProof/>
                <w:sz w:val="20"/>
                <w:szCs w:val="20"/>
              </w:rPr>
              <w:t>Proiectul</w:t>
            </w:r>
            <w:r w:rsidRPr="0078690E">
              <w:rPr>
                <w:rFonts w:ascii="Arial" w:hAnsi="Arial" w:cs="Arial"/>
                <w:noProof/>
                <w:sz w:val="20"/>
                <w:szCs w:val="20"/>
              </w:rPr>
              <w:t xml:space="preserve"> ”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Prepararea alimentelor prin prelucrare la rece/ conservare</w:t>
            </w:r>
            <w:r w:rsidRPr="0078690E">
              <w:rPr>
                <w:rFonts w:ascii="Arial" w:hAnsi="Arial" w:cs="Arial"/>
                <w:noProof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78690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paginile 82 şi 83</w:t>
            </w:r>
          </w:p>
          <w:p w14:paraId="121314D0" w14:textId="77777777" w:rsidR="00732615" w:rsidRPr="00554FB6" w:rsidRDefault="00732615" w:rsidP="00732615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</w:rPr>
            </w:pPr>
            <w:r w:rsidRPr="00CB7331">
              <w:rPr>
                <w:rFonts w:ascii="Arial" w:hAnsi="Arial" w:cs="Arial"/>
                <w:i/>
                <w:sz w:val="20"/>
                <w:szCs w:val="20"/>
              </w:rPr>
              <w:t>Evaluare continuă</w:t>
            </w:r>
            <w:r w:rsidRPr="00CB7331">
              <w:rPr>
                <w:rFonts w:ascii="Arial" w:hAnsi="Arial" w:cs="Arial"/>
                <w:sz w:val="20"/>
                <w:szCs w:val="20"/>
              </w:rPr>
              <w:t>: rezolvarea ap</w:t>
            </w:r>
            <w:r>
              <w:rPr>
                <w:rFonts w:ascii="Arial" w:hAnsi="Arial" w:cs="Arial"/>
                <w:sz w:val="20"/>
                <w:szCs w:val="20"/>
              </w:rPr>
              <w:t>licaţiei practice de la pag 83</w:t>
            </w:r>
          </w:p>
          <w:p w14:paraId="0112272A" w14:textId="77777777" w:rsidR="00732615" w:rsidRPr="0078690E" w:rsidRDefault="00732615" w:rsidP="00732615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Aplicaţie multimedia (AMII) interactiv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417EE">
              <w:rPr>
                <w:rFonts w:ascii="Arial" w:hAnsi="Arial" w:cs="Arial"/>
                <w:sz w:val="20"/>
                <w:szCs w:val="20"/>
              </w:rPr>
              <w:t xml:space="preserve"> pag</w:t>
            </w:r>
            <w:r>
              <w:rPr>
                <w:rFonts w:ascii="Arial" w:hAnsi="Arial" w:cs="Arial"/>
                <w:sz w:val="20"/>
                <w:szCs w:val="20"/>
              </w:rPr>
              <w:t>ina 83</w:t>
            </w:r>
          </w:p>
        </w:tc>
        <w:tc>
          <w:tcPr>
            <w:tcW w:w="1010" w:type="dxa"/>
            <w:shd w:val="clear" w:color="auto" w:fill="FFFFFF" w:themeFill="background1"/>
          </w:tcPr>
          <w:p w14:paraId="30752131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S25</w:t>
            </w:r>
          </w:p>
          <w:p w14:paraId="188731B7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158B0174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S26</w:t>
            </w:r>
          </w:p>
          <w:p w14:paraId="10C3714F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34DE9B56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S27</w:t>
            </w:r>
          </w:p>
          <w:p w14:paraId="5AF9F3D7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420C6D23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S28</w:t>
            </w:r>
          </w:p>
        </w:tc>
      </w:tr>
      <w:tr w:rsidR="00732615" w:rsidRPr="001D3561" w14:paraId="4574333A" w14:textId="77777777" w:rsidTr="00243D99">
        <w:tc>
          <w:tcPr>
            <w:tcW w:w="2127" w:type="dxa"/>
            <w:shd w:val="clear" w:color="auto" w:fill="FFFFFF" w:themeFill="background1"/>
          </w:tcPr>
          <w:p w14:paraId="076E0C43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Factori de mediu care influențează transportul, depozitarea şi prelucrarea produselor alimentare</w:t>
            </w:r>
          </w:p>
          <w:p w14:paraId="4AC34C8B" w14:textId="77777777" w:rsidR="00243D99" w:rsidRDefault="00243D99" w:rsidP="00937DEA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23D929C7" w14:textId="717FB15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lastRenderedPageBreak/>
              <w:t>Tehnologii tradiționale și moderne de preparare a alimentelor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5D247D0D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BDE39AE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 xml:space="preserve">lor de la rubrica </w:t>
            </w:r>
            <w:r w:rsidRPr="008B3CF0">
              <w:rPr>
                <w:rFonts w:ascii="Arial" w:hAnsi="Arial" w:cs="Arial"/>
                <w:sz w:val="20"/>
                <w:szCs w:val="20"/>
              </w:rPr>
              <w:t>Observăm şi discutăm pentru a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 factorii de mediu care acţionează asupra produselor alimentare şi modalităţile de păstrare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depozitare a acestora- pag 84</w:t>
            </w:r>
          </w:p>
          <w:p w14:paraId="7757BFDE" w14:textId="3815A1AC" w:rsidR="00732615" w:rsidRPr="00B6216D" w:rsidRDefault="00805A56" w:rsidP="00937DEA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>
              <w:rPr>
                <w:iCs/>
                <w:noProof/>
                <w:color w:val="auto"/>
                <w:sz w:val="20"/>
                <w:szCs w:val="20"/>
                <w:lang w:val="ro-RO"/>
              </w:rPr>
              <w:t xml:space="preserve">– </w:t>
            </w:r>
            <w:r w:rsidR="00732615" w:rsidRPr="00B6216D">
              <w:rPr>
                <w:iCs/>
                <w:noProof/>
                <w:color w:val="auto"/>
                <w:sz w:val="20"/>
                <w:szCs w:val="20"/>
                <w:lang w:val="ro-RO"/>
              </w:rPr>
              <w:t>realizarea unor experimente privind perisabilita</w:t>
            </w:r>
            <w:r w:rsidR="00732615">
              <w:rPr>
                <w:iCs/>
                <w:noProof/>
                <w:color w:val="auto"/>
                <w:sz w:val="20"/>
                <w:szCs w:val="20"/>
                <w:lang w:val="ro-RO"/>
              </w:rPr>
              <w:t>-</w:t>
            </w:r>
            <w:r w:rsidR="00732615" w:rsidRPr="00B6216D">
              <w:rPr>
                <w:iCs/>
                <w:noProof/>
                <w:color w:val="auto"/>
                <w:sz w:val="20"/>
                <w:szCs w:val="20"/>
                <w:lang w:val="ro-RO"/>
              </w:rPr>
              <w:t xml:space="preserve">tea alimentelor prin depozitarea </w:t>
            </w:r>
            <w:r w:rsidR="00732615">
              <w:rPr>
                <w:iCs/>
                <w:noProof/>
                <w:color w:val="auto"/>
                <w:sz w:val="20"/>
                <w:szCs w:val="20"/>
                <w:lang w:val="ro-RO"/>
              </w:rPr>
              <w:t>lor</w:t>
            </w:r>
            <w:r w:rsidR="00732615" w:rsidRPr="00B6216D">
              <w:rPr>
                <w:iCs/>
                <w:noProof/>
                <w:color w:val="auto"/>
                <w:sz w:val="20"/>
                <w:szCs w:val="20"/>
                <w:lang w:val="ro-RO"/>
              </w:rPr>
              <w:t xml:space="preserve"> în condiţii diferite de mediu </w:t>
            </w:r>
            <w:r w:rsidR="00732615">
              <w:rPr>
                <w:iCs/>
                <w:noProof/>
                <w:color w:val="auto"/>
                <w:sz w:val="20"/>
                <w:szCs w:val="20"/>
                <w:lang w:val="ro-RO"/>
              </w:rPr>
              <w:t>-</w:t>
            </w:r>
            <w:r w:rsidR="00732615" w:rsidRPr="00B6216D">
              <w:rPr>
                <w:noProof/>
                <w:color w:val="auto"/>
                <w:sz w:val="20"/>
                <w:szCs w:val="20"/>
                <w:lang w:val="ro-RO"/>
              </w:rPr>
              <w:t xml:space="preserve"> studiul de caz de la pagina 86</w:t>
            </w:r>
          </w:p>
          <w:p w14:paraId="7C68AAEB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lastRenderedPageBreak/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 xml:space="preserve">lor de la rubrica </w:t>
            </w:r>
            <w:r w:rsidRPr="008B3CF0">
              <w:rPr>
                <w:rFonts w:ascii="Arial" w:hAnsi="Arial" w:cs="Arial"/>
                <w:sz w:val="20"/>
                <w:szCs w:val="20"/>
              </w:rPr>
              <w:t>Observăm şi discutăm pentru a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compara tehnologii tradiţionale şi moderne de preparare a alimentelor- pagina 87</w:t>
            </w:r>
          </w:p>
          <w:p w14:paraId="56720290" w14:textId="0DC980AA" w:rsidR="00732615" w:rsidRDefault="00805A56" w:rsidP="00937DEA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>
              <w:rPr>
                <w:noProof/>
                <w:color w:val="auto"/>
                <w:sz w:val="20"/>
                <w:szCs w:val="20"/>
                <w:lang w:val="ro-RO"/>
              </w:rPr>
              <w:t>–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>a</w:t>
            </w:r>
            <w:r w:rsidR="00732615" w:rsidRPr="009E5DFD">
              <w:rPr>
                <w:noProof/>
                <w:color w:val="auto"/>
                <w:sz w:val="20"/>
                <w:szCs w:val="20"/>
                <w:lang w:val="ro-RO"/>
              </w:rPr>
              <w:t>ctivitate practică de analiză comparativă a produselor obţinute prin teh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>nologii tradiţionale şi moderne</w:t>
            </w:r>
            <w:r w:rsidR="00732615" w:rsidRPr="009E5DFD">
              <w:rPr>
                <w:noProof/>
                <w:color w:val="auto"/>
                <w:sz w:val="20"/>
                <w:szCs w:val="20"/>
                <w:lang w:val="ro-RO"/>
              </w:rPr>
              <w:t xml:space="preserve">:activitatea 2 de la pagina 89 </w:t>
            </w:r>
          </w:p>
          <w:p w14:paraId="6ED93EA1" w14:textId="37945CC6" w:rsidR="00732615" w:rsidRPr="0031660E" w:rsidRDefault="00805A56" w:rsidP="00937DEA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>
              <w:rPr>
                <w:iCs/>
                <w:noProof/>
                <w:color w:val="auto"/>
                <w:sz w:val="20"/>
                <w:szCs w:val="20"/>
                <w:lang w:val="ro-RO"/>
              </w:rPr>
              <w:t>–</w:t>
            </w:r>
            <w:r w:rsidR="00732615" w:rsidRPr="0031660E">
              <w:rPr>
                <w:iCs/>
                <w:noProof/>
                <w:color w:val="auto"/>
                <w:sz w:val="20"/>
                <w:szCs w:val="20"/>
                <w:lang w:val="ro-RO"/>
              </w:rPr>
              <w:t>realizarea unei miniexpoziţii cu produse realizate şi reclame de promovarea acestora</w:t>
            </w:r>
            <w:r w:rsidR="00732615" w:rsidRPr="0031660E">
              <w:rPr>
                <w:noProof/>
                <w:color w:val="auto"/>
                <w:sz w:val="20"/>
                <w:szCs w:val="20"/>
                <w:lang w:val="ro-RO"/>
              </w:rPr>
              <w:t xml:space="preserve">: activitatea 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>1</w:t>
            </w:r>
            <w:r w:rsidR="00732615" w:rsidRPr="0031660E">
              <w:rPr>
                <w:noProof/>
                <w:color w:val="auto"/>
                <w:sz w:val="20"/>
                <w:szCs w:val="20"/>
                <w:lang w:val="ro-RO"/>
              </w:rPr>
              <w:t>, în echipe, de la pagina 89</w:t>
            </w:r>
          </w:p>
          <w:p w14:paraId="1F448B0B" w14:textId="42BD4152" w:rsidR="00732615" w:rsidRPr="009E5DFD" w:rsidRDefault="00805A56" w:rsidP="00937D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proofErr w:type="spellStart"/>
            <w:r w:rsidR="00732615" w:rsidRPr="00141E70">
              <w:rPr>
                <w:sz w:val="20"/>
                <w:szCs w:val="20"/>
              </w:rPr>
              <w:t>vizită</w:t>
            </w:r>
            <w:proofErr w:type="spellEnd"/>
            <w:r w:rsidR="00732615" w:rsidRPr="00141E70">
              <w:rPr>
                <w:sz w:val="20"/>
                <w:szCs w:val="20"/>
              </w:rPr>
              <w:t xml:space="preserve"> la un </w:t>
            </w:r>
            <w:proofErr w:type="spellStart"/>
            <w:r w:rsidR="00732615" w:rsidRPr="00141E70">
              <w:rPr>
                <w:sz w:val="20"/>
                <w:szCs w:val="20"/>
              </w:rPr>
              <w:t>târg</w:t>
            </w:r>
            <w:proofErr w:type="spellEnd"/>
            <w:r w:rsidR="00732615" w:rsidRPr="00141E70">
              <w:rPr>
                <w:sz w:val="20"/>
                <w:szCs w:val="20"/>
              </w:rPr>
              <w:t xml:space="preserve"> de </w:t>
            </w:r>
            <w:proofErr w:type="spellStart"/>
            <w:r w:rsidR="00732615" w:rsidRPr="00141E70">
              <w:rPr>
                <w:sz w:val="20"/>
                <w:szCs w:val="20"/>
              </w:rPr>
              <w:t>produse</w:t>
            </w:r>
            <w:proofErr w:type="spellEnd"/>
            <w:r w:rsidR="00732615" w:rsidRPr="00141E70">
              <w:rPr>
                <w:sz w:val="20"/>
                <w:szCs w:val="20"/>
              </w:rPr>
              <w:t xml:space="preserve"> </w:t>
            </w:r>
            <w:proofErr w:type="spellStart"/>
            <w:r w:rsidR="00732615" w:rsidRPr="00141E70">
              <w:rPr>
                <w:sz w:val="20"/>
                <w:szCs w:val="20"/>
              </w:rPr>
              <w:t>alimentare</w:t>
            </w:r>
            <w:proofErr w:type="spellEnd"/>
            <w:r w:rsidR="00732615" w:rsidRPr="00141E70">
              <w:rPr>
                <w:sz w:val="20"/>
                <w:szCs w:val="20"/>
              </w:rPr>
              <w:t xml:space="preserve"> </w:t>
            </w:r>
            <w:proofErr w:type="spellStart"/>
            <w:r w:rsidR="00732615" w:rsidRPr="00141E70">
              <w:rPr>
                <w:sz w:val="20"/>
                <w:szCs w:val="20"/>
              </w:rPr>
              <w:t>tradiționa</w:t>
            </w:r>
            <w:proofErr w:type="spellEnd"/>
            <w:r w:rsidR="00732615">
              <w:rPr>
                <w:sz w:val="20"/>
                <w:szCs w:val="20"/>
              </w:rPr>
              <w:t>-</w:t>
            </w:r>
            <w:r w:rsidR="00732615" w:rsidRPr="00141E70">
              <w:rPr>
                <w:sz w:val="20"/>
                <w:szCs w:val="20"/>
              </w:rPr>
              <w:t xml:space="preserve">le </w:t>
            </w:r>
            <w:proofErr w:type="spellStart"/>
            <w:r w:rsidR="00732615" w:rsidRPr="00141E70">
              <w:rPr>
                <w:sz w:val="20"/>
                <w:szCs w:val="20"/>
              </w:rPr>
              <w:t>şi</w:t>
            </w:r>
            <w:proofErr w:type="spellEnd"/>
            <w:r w:rsidR="00732615" w:rsidRPr="00141E70">
              <w:rPr>
                <w:sz w:val="20"/>
                <w:szCs w:val="20"/>
              </w:rPr>
              <w:t xml:space="preserve"> </w:t>
            </w:r>
            <w:proofErr w:type="spellStart"/>
            <w:r w:rsidR="00732615" w:rsidRPr="00141E70">
              <w:rPr>
                <w:sz w:val="20"/>
                <w:szCs w:val="20"/>
              </w:rPr>
              <w:t>realizarea</w:t>
            </w:r>
            <w:proofErr w:type="spellEnd"/>
            <w:r w:rsidR="00732615" w:rsidRPr="00141E70">
              <w:rPr>
                <w:sz w:val="20"/>
                <w:szCs w:val="20"/>
              </w:rPr>
              <w:t xml:space="preserve"> </w:t>
            </w:r>
            <w:proofErr w:type="spellStart"/>
            <w:r w:rsidR="00732615" w:rsidRPr="00141E70">
              <w:rPr>
                <w:sz w:val="20"/>
                <w:szCs w:val="20"/>
              </w:rPr>
              <w:t>unui</w:t>
            </w:r>
            <w:proofErr w:type="spellEnd"/>
            <w:r w:rsidR="00732615" w:rsidRPr="00141E70">
              <w:rPr>
                <w:sz w:val="20"/>
                <w:szCs w:val="20"/>
              </w:rPr>
              <w:t xml:space="preserve"> </w:t>
            </w:r>
            <w:proofErr w:type="spellStart"/>
            <w:r w:rsidR="00732615" w:rsidRPr="00141E70">
              <w:rPr>
                <w:sz w:val="20"/>
                <w:szCs w:val="20"/>
              </w:rPr>
              <w:t>caiet</w:t>
            </w:r>
            <w:proofErr w:type="spellEnd"/>
            <w:r w:rsidR="00732615" w:rsidRPr="00141E70">
              <w:rPr>
                <w:sz w:val="20"/>
                <w:szCs w:val="20"/>
              </w:rPr>
              <w:t xml:space="preserve"> cu </w:t>
            </w:r>
            <w:proofErr w:type="spellStart"/>
            <w:r w:rsidR="00732615" w:rsidRPr="00141E70">
              <w:rPr>
                <w:sz w:val="20"/>
                <w:szCs w:val="20"/>
              </w:rPr>
              <w:t>rețetele</w:t>
            </w:r>
            <w:proofErr w:type="spellEnd"/>
            <w:r w:rsidR="00732615" w:rsidRPr="00141E70">
              <w:rPr>
                <w:sz w:val="20"/>
                <w:szCs w:val="20"/>
              </w:rPr>
              <w:t xml:space="preserve"> </w:t>
            </w:r>
            <w:proofErr w:type="spellStart"/>
            <w:r w:rsidR="00732615" w:rsidRPr="00141E70">
              <w:rPr>
                <w:sz w:val="20"/>
                <w:szCs w:val="20"/>
              </w:rPr>
              <w:t>produselor</w:t>
            </w:r>
            <w:proofErr w:type="spellEnd"/>
            <w:r w:rsidR="00732615" w:rsidRPr="00141E70">
              <w:rPr>
                <w:sz w:val="20"/>
                <w:szCs w:val="20"/>
              </w:rPr>
              <w:t xml:space="preserve"> </w:t>
            </w:r>
            <w:proofErr w:type="spellStart"/>
            <w:r w:rsidR="00732615" w:rsidRPr="00141E70">
              <w:rPr>
                <w:sz w:val="20"/>
                <w:szCs w:val="20"/>
              </w:rPr>
              <w:t>tradiționale</w:t>
            </w:r>
            <w:proofErr w:type="spellEnd"/>
            <w:r w:rsidR="00243D99">
              <w:rPr>
                <w:sz w:val="20"/>
                <w:szCs w:val="20"/>
              </w:rPr>
              <w:t xml:space="preserve"> </w:t>
            </w:r>
            <w:r w:rsidR="00732615">
              <w:rPr>
                <w:sz w:val="20"/>
                <w:szCs w:val="20"/>
              </w:rPr>
              <w:t xml:space="preserve">- </w:t>
            </w:r>
            <w:proofErr w:type="spellStart"/>
            <w:r w:rsidR="00732615">
              <w:rPr>
                <w:sz w:val="20"/>
                <w:szCs w:val="20"/>
              </w:rPr>
              <w:t>activitatea</w:t>
            </w:r>
            <w:proofErr w:type="spellEnd"/>
            <w:r w:rsidR="00732615">
              <w:rPr>
                <w:sz w:val="20"/>
                <w:szCs w:val="20"/>
              </w:rPr>
              <w:t xml:space="preserve"> </w:t>
            </w:r>
            <w:r w:rsidR="00243D99">
              <w:rPr>
                <w:sz w:val="20"/>
                <w:szCs w:val="20"/>
              </w:rPr>
              <w:t xml:space="preserve">individual </w:t>
            </w:r>
            <w:r w:rsidR="00732615">
              <w:rPr>
                <w:sz w:val="20"/>
                <w:szCs w:val="20"/>
              </w:rPr>
              <w:t xml:space="preserve">- </w:t>
            </w:r>
            <w:proofErr w:type="spellStart"/>
            <w:r w:rsidR="00732615">
              <w:rPr>
                <w:sz w:val="20"/>
                <w:szCs w:val="20"/>
              </w:rPr>
              <w:t>pag</w:t>
            </w:r>
            <w:proofErr w:type="spellEnd"/>
            <w:r w:rsidR="00732615">
              <w:rPr>
                <w:sz w:val="20"/>
                <w:szCs w:val="20"/>
              </w:rPr>
              <w:t xml:space="preserve"> 89 </w:t>
            </w:r>
          </w:p>
        </w:tc>
        <w:tc>
          <w:tcPr>
            <w:tcW w:w="2551" w:type="dxa"/>
            <w:shd w:val="clear" w:color="auto" w:fill="FFFFFF" w:themeFill="background1"/>
          </w:tcPr>
          <w:p w14:paraId="2396F5D9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lastRenderedPageBreak/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digital, calculator/ tabletă, conectare la internet </w:t>
            </w:r>
          </w:p>
          <w:p w14:paraId="716238EE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EFE04" w14:textId="2A01CB9B" w:rsidR="00732615" w:rsidRPr="00805A56" w:rsidRDefault="00805A56" w:rsidP="00805A56">
            <w:pPr>
              <w:pStyle w:val="ListParagraph"/>
              <w:ind w:left="109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32615" w:rsidRPr="00805A56">
              <w:rPr>
                <w:rFonts w:ascii="Arial" w:hAnsi="Arial" w:cs="Arial"/>
                <w:sz w:val="20"/>
                <w:szCs w:val="20"/>
              </w:rPr>
              <w:t xml:space="preserve">organizarea </w:t>
            </w:r>
            <w:proofErr w:type="spellStart"/>
            <w:r w:rsidR="00732615" w:rsidRPr="00805A56">
              <w:rPr>
                <w:rFonts w:ascii="Arial" w:hAnsi="Arial" w:cs="Arial"/>
                <w:sz w:val="20"/>
                <w:szCs w:val="20"/>
              </w:rPr>
              <w:t>activităţilor</w:t>
            </w:r>
            <w:proofErr w:type="spellEnd"/>
          </w:p>
          <w:p w14:paraId="05D3CD87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06100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6163D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 xml:space="preserve">– ustensile, aparate, </w:t>
            </w:r>
            <w:r w:rsidRPr="001D3561">
              <w:rPr>
                <w:rFonts w:ascii="Arial" w:hAnsi="Arial" w:cs="Arial"/>
                <w:sz w:val="20"/>
                <w:szCs w:val="20"/>
              </w:rPr>
              <w:lastRenderedPageBreak/>
              <w:t>dispozitive, vase de bucătărie</w:t>
            </w:r>
          </w:p>
          <w:p w14:paraId="136008D1" w14:textId="4966AD5B" w:rsidR="00732615" w:rsidRPr="00805A56" w:rsidRDefault="00732615" w:rsidP="00805A56">
            <w:pPr>
              <w:pStyle w:val="ListParagraph"/>
              <w:numPr>
                <w:ilvl w:val="0"/>
                <w:numId w:val="8"/>
              </w:numPr>
              <w:ind w:left="199" w:hanging="180"/>
              <w:rPr>
                <w:rFonts w:ascii="Arial" w:hAnsi="Arial" w:cs="Arial"/>
                <w:sz w:val="20"/>
                <w:szCs w:val="20"/>
              </w:rPr>
            </w:pPr>
            <w:r w:rsidRPr="00805A56">
              <w:rPr>
                <w:rFonts w:ascii="Arial" w:hAnsi="Arial" w:cs="Arial"/>
                <w:sz w:val="20"/>
                <w:szCs w:val="20"/>
              </w:rPr>
              <w:t xml:space="preserve">echipament de </w:t>
            </w:r>
            <w:proofErr w:type="spellStart"/>
            <w:r w:rsidRPr="00805A56">
              <w:rPr>
                <w:rFonts w:ascii="Arial" w:hAnsi="Arial" w:cs="Arial"/>
                <w:sz w:val="20"/>
                <w:szCs w:val="20"/>
              </w:rPr>
              <w:t>protecţie</w:t>
            </w:r>
            <w:proofErr w:type="spellEnd"/>
          </w:p>
          <w:p w14:paraId="663EE78E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6242E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6BA47" w14:textId="55FDE71A" w:rsidR="00732615" w:rsidRPr="00805A56" w:rsidRDefault="00805A56" w:rsidP="00805A56">
            <w:pPr>
              <w:pStyle w:val="ListParagraph"/>
              <w:tabs>
                <w:tab w:val="left" w:pos="739"/>
              </w:tabs>
              <w:ind w:left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32615" w:rsidRPr="00805A56">
              <w:rPr>
                <w:rFonts w:ascii="Arial" w:hAnsi="Arial" w:cs="Arial"/>
                <w:sz w:val="20"/>
                <w:szCs w:val="20"/>
              </w:rPr>
              <w:t>alimente perisabile, frigider</w:t>
            </w:r>
          </w:p>
          <w:p w14:paraId="7D84E6CB" w14:textId="77777777" w:rsidR="00732615" w:rsidRPr="00D91BD7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E96F201" w14:textId="77777777" w:rsidR="00732615" w:rsidRDefault="00732615" w:rsidP="0073261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78690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lastRenderedPageBreak/>
              <w:t>Studiul de caz</w:t>
            </w:r>
            <w:r w:rsidRPr="0078690E">
              <w:rPr>
                <w:rFonts w:ascii="Arial" w:hAnsi="Arial" w:cs="Arial"/>
                <w:noProof/>
                <w:sz w:val="20"/>
                <w:szCs w:val="20"/>
              </w:rPr>
              <w:t xml:space="preserve"> „ Influenţa condiţiilor de depozit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are a alimentelor asupra calită</w:t>
            </w:r>
            <w:r w:rsidRPr="0078690E">
              <w:rPr>
                <w:rFonts w:ascii="Arial" w:hAnsi="Arial" w:cs="Arial"/>
                <w:noProof/>
                <w:sz w:val="20"/>
                <w:szCs w:val="20"/>
              </w:rPr>
              <w:t>ţii lor şi asupra sănătăţii omului”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– pag 86</w:t>
            </w:r>
          </w:p>
          <w:p w14:paraId="2FCEFEBC" w14:textId="77777777" w:rsidR="00732615" w:rsidRDefault="00732615" w:rsidP="0073261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Aplicaţie multimedia (AMII) interactiv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417EE">
              <w:rPr>
                <w:rFonts w:ascii="Arial" w:hAnsi="Arial" w:cs="Arial"/>
                <w:sz w:val="20"/>
                <w:szCs w:val="20"/>
              </w:rPr>
              <w:t xml:space="preserve"> pag</w:t>
            </w:r>
            <w:r>
              <w:rPr>
                <w:rFonts w:ascii="Arial" w:hAnsi="Arial" w:cs="Arial"/>
                <w:sz w:val="20"/>
                <w:szCs w:val="20"/>
              </w:rPr>
              <w:t>ina 86</w:t>
            </w:r>
          </w:p>
          <w:p w14:paraId="330F3B34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F099D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0B010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F4275" w14:textId="77777777" w:rsidR="00732615" w:rsidRPr="0078690E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56AE0" w14:textId="77777777" w:rsidR="00732615" w:rsidRDefault="00732615" w:rsidP="0073261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83402">
              <w:rPr>
                <w:rFonts w:ascii="Arial" w:hAnsi="Arial" w:cs="Arial"/>
                <w:i/>
                <w:sz w:val="20"/>
                <w:szCs w:val="20"/>
              </w:rPr>
              <w:t>Evaluare continuă</w:t>
            </w:r>
            <w:r w:rsidRPr="00383402">
              <w:rPr>
                <w:rFonts w:ascii="Arial" w:hAnsi="Arial" w:cs="Arial"/>
                <w:sz w:val="20"/>
                <w:szCs w:val="20"/>
              </w:rPr>
              <w:t>: rezolvarea aplicaţiilor practice de la pag 86 şi 89</w:t>
            </w:r>
          </w:p>
          <w:p w14:paraId="16F2148E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B44C1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990A8" w14:textId="77777777" w:rsidR="00732615" w:rsidRPr="00383402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F5021" w14:textId="77777777" w:rsidR="00732615" w:rsidRPr="00383402" w:rsidRDefault="00732615" w:rsidP="0073261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83402">
              <w:rPr>
                <w:rFonts w:ascii="Arial" w:hAnsi="Arial" w:cs="Arial"/>
                <w:i/>
                <w:noProof/>
                <w:sz w:val="20"/>
                <w:szCs w:val="20"/>
              </w:rPr>
              <w:t>Diagrama Venn</w:t>
            </w:r>
            <w:r w:rsidRPr="00383402">
              <w:rPr>
                <w:rFonts w:ascii="Arial" w:hAnsi="Arial" w:cs="Arial"/>
                <w:noProof/>
                <w:sz w:val="20"/>
                <w:szCs w:val="20"/>
              </w:rPr>
              <w:t xml:space="preserve"> – metodă aplicată la </w:t>
            </w:r>
            <w:r w:rsidRPr="00383402">
              <w:rPr>
                <w:rFonts w:ascii="Arial" w:hAnsi="Arial" w:cs="Arial"/>
                <w:sz w:val="20"/>
                <w:szCs w:val="20"/>
              </w:rPr>
              <w:t xml:space="preserve">activitatea 2 în echipe de la </w:t>
            </w:r>
            <w:r w:rsidRPr="00383402">
              <w:rPr>
                <w:rFonts w:ascii="Arial" w:hAnsi="Arial" w:cs="Arial"/>
                <w:noProof/>
                <w:sz w:val="20"/>
                <w:szCs w:val="20"/>
              </w:rPr>
              <w:t>pag 89</w:t>
            </w:r>
          </w:p>
          <w:p w14:paraId="3481C653" w14:textId="77777777" w:rsidR="00732615" w:rsidRPr="00D91BD7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1A22ACD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7550F3B4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3DA23CB2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13FF5FB2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4706D9C6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6CDD5DEA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0368C3D0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652CA1F5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S29</w:t>
            </w:r>
          </w:p>
          <w:p w14:paraId="7C4E11F6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5A140207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4C9EA387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7CF45BD7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2615" w:rsidRPr="001D3561" w14:paraId="7FFCDCB6" w14:textId="77777777" w:rsidTr="00243D99">
        <w:tc>
          <w:tcPr>
            <w:tcW w:w="2127" w:type="dxa"/>
            <w:shd w:val="clear" w:color="auto" w:fill="FFFFFF" w:themeFill="background1"/>
          </w:tcPr>
          <w:p w14:paraId="15DE161C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lastRenderedPageBreak/>
              <w:t>Alcătuirea meniurilor. Criterii de întocmire a meniurilor</w:t>
            </w:r>
          </w:p>
          <w:p w14:paraId="0402E214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Alimentaţia echilibrată</w:t>
            </w:r>
          </w:p>
          <w:p w14:paraId="7DA7CBB0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93E2882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0A4C995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 xml:space="preserve">lor de la rubrica </w:t>
            </w:r>
            <w:r w:rsidRPr="008B3CF0">
              <w:rPr>
                <w:rFonts w:ascii="Arial" w:hAnsi="Arial" w:cs="Arial"/>
                <w:sz w:val="20"/>
                <w:szCs w:val="20"/>
              </w:rPr>
              <w:t>Observăm şi discutăm pentru a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 alimente din diferite grupe – pagina 90</w:t>
            </w:r>
          </w:p>
          <w:p w14:paraId="5CD64879" w14:textId="3D23DA67" w:rsidR="00732615" w:rsidRDefault="00805A56" w:rsidP="00937DEA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>
              <w:rPr>
                <w:noProof/>
                <w:color w:val="auto"/>
                <w:sz w:val="20"/>
                <w:szCs w:val="20"/>
                <w:lang w:val="ro-RO"/>
              </w:rPr>
              <w:t>–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 xml:space="preserve">completarea caietului </w:t>
            </w:r>
            <w:r w:rsidR="00732615" w:rsidRPr="0031660E">
              <w:rPr>
                <w:noProof/>
                <w:color w:val="auto"/>
                <w:sz w:val="20"/>
                <w:szCs w:val="20"/>
                <w:lang w:val="ro-RO"/>
              </w:rPr>
              <w:t xml:space="preserve">cu reţete de produse alimentare tradiţionale 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>cu</w:t>
            </w:r>
            <w:r w:rsidR="00732615" w:rsidRPr="0031660E">
              <w:rPr>
                <w:noProof/>
                <w:color w:val="auto"/>
                <w:sz w:val="20"/>
                <w:szCs w:val="20"/>
                <w:lang w:val="ro-RO"/>
              </w:rPr>
              <w:t xml:space="preserve"> 3 meniuri pentru diferite ocazii: activitat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>ea individuală 3 de la pagina 92</w:t>
            </w:r>
          </w:p>
          <w:p w14:paraId="23A720A7" w14:textId="438E0434" w:rsidR="00732615" w:rsidRPr="00D91BD7" w:rsidRDefault="00805A56" w:rsidP="00937DEA">
            <w:pPr>
              <w:pStyle w:val="Default"/>
            </w:pPr>
            <w:r>
              <w:rPr>
                <w:sz w:val="20"/>
                <w:szCs w:val="20"/>
              </w:rPr>
              <w:t>–</w:t>
            </w:r>
            <w:proofErr w:type="spellStart"/>
            <w:r w:rsidR="00732615">
              <w:rPr>
                <w:sz w:val="20"/>
                <w:szCs w:val="20"/>
              </w:rPr>
              <w:t>întocmirea</w:t>
            </w:r>
            <w:proofErr w:type="spellEnd"/>
            <w:r w:rsidR="00732615">
              <w:rPr>
                <w:sz w:val="20"/>
                <w:szCs w:val="20"/>
              </w:rPr>
              <w:t xml:space="preserve"> </w:t>
            </w:r>
            <w:proofErr w:type="spellStart"/>
            <w:r w:rsidR="00732615">
              <w:rPr>
                <w:sz w:val="20"/>
                <w:szCs w:val="20"/>
              </w:rPr>
              <w:t>coșulului</w:t>
            </w:r>
            <w:proofErr w:type="spellEnd"/>
            <w:r w:rsidR="00732615" w:rsidRPr="001D6055">
              <w:rPr>
                <w:sz w:val="20"/>
                <w:szCs w:val="20"/>
              </w:rPr>
              <w:t xml:space="preserve"> </w:t>
            </w:r>
            <w:proofErr w:type="spellStart"/>
            <w:r w:rsidR="00732615" w:rsidRPr="001D6055">
              <w:rPr>
                <w:sz w:val="20"/>
                <w:szCs w:val="20"/>
              </w:rPr>
              <w:t>alimentar</w:t>
            </w:r>
            <w:proofErr w:type="spellEnd"/>
            <w:r w:rsidR="00732615" w:rsidRPr="001D6055">
              <w:rPr>
                <w:sz w:val="20"/>
                <w:szCs w:val="20"/>
              </w:rPr>
              <w:t xml:space="preserve"> </w:t>
            </w:r>
            <w:proofErr w:type="spellStart"/>
            <w:r w:rsidR="00732615" w:rsidRPr="001D6055">
              <w:rPr>
                <w:sz w:val="20"/>
                <w:szCs w:val="20"/>
              </w:rPr>
              <w:t>pentru</w:t>
            </w:r>
            <w:proofErr w:type="spellEnd"/>
            <w:r w:rsidR="00732615" w:rsidRPr="001D6055">
              <w:rPr>
                <w:sz w:val="20"/>
                <w:szCs w:val="20"/>
              </w:rPr>
              <w:t xml:space="preserve"> o zi, </w:t>
            </w:r>
            <w:proofErr w:type="spellStart"/>
            <w:r w:rsidR="00732615" w:rsidRPr="001D6055">
              <w:rPr>
                <w:sz w:val="20"/>
                <w:szCs w:val="20"/>
              </w:rPr>
              <w:t>prin</w:t>
            </w:r>
            <w:proofErr w:type="spellEnd"/>
            <w:r w:rsidR="00732615" w:rsidRPr="001D6055">
              <w:rPr>
                <w:sz w:val="20"/>
                <w:szCs w:val="20"/>
              </w:rPr>
              <w:t xml:space="preserve"> </w:t>
            </w:r>
            <w:proofErr w:type="spellStart"/>
            <w:r w:rsidR="00732615" w:rsidRPr="001D6055">
              <w:rPr>
                <w:sz w:val="20"/>
                <w:szCs w:val="20"/>
              </w:rPr>
              <w:t>selectarea</w:t>
            </w:r>
            <w:proofErr w:type="spellEnd"/>
            <w:r w:rsidR="00732615" w:rsidRPr="001D6055">
              <w:rPr>
                <w:sz w:val="20"/>
                <w:szCs w:val="20"/>
              </w:rPr>
              <w:t xml:space="preserve"> </w:t>
            </w:r>
            <w:proofErr w:type="spellStart"/>
            <w:r w:rsidR="00732615" w:rsidRPr="001D6055">
              <w:rPr>
                <w:sz w:val="20"/>
                <w:szCs w:val="20"/>
              </w:rPr>
              <w:t>produselor</w:t>
            </w:r>
            <w:proofErr w:type="spellEnd"/>
            <w:r w:rsidR="00732615" w:rsidRPr="001D6055">
              <w:rPr>
                <w:sz w:val="20"/>
                <w:szCs w:val="20"/>
              </w:rPr>
              <w:t xml:space="preserve"> din </w:t>
            </w:r>
            <w:proofErr w:type="spellStart"/>
            <w:r w:rsidR="00732615">
              <w:rPr>
                <w:sz w:val="20"/>
                <w:szCs w:val="20"/>
              </w:rPr>
              <w:t>diferite</w:t>
            </w:r>
            <w:proofErr w:type="spellEnd"/>
            <w:r w:rsidR="00732615">
              <w:rPr>
                <w:sz w:val="20"/>
                <w:szCs w:val="20"/>
              </w:rPr>
              <w:t xml:space="preserve"> </w:t>
            </w:r>
            <w:proofErr w:type="spellStart"/>
            <w:r w:rsidR="00732615">
              <w:rPr>
                <w:sz w:val="20"/>
                <w:szCs w:val="20"/>
              </w:rPr>
              <w:t>grupe</w:t>
            </w:r>
            <w:proofErr w:type="spellEnd"/>
            <w:r w:rsidR="00732615">
              <w:rPr>
                <w:sz w:val="20"/>
                <w:szCs w:val="20"/>
              </w:rPr>
              <w:t xml:space="preserve"> </w:t>
            </w:r>
            <w:proofErr w:type="spellStart"/>
            <w:r w:rsidR="00732615">
              <w:rPr>
                <w:sz w:val="20"/>
                <w:szCs w:val="20"/>
              </w:rPr>
              <w:t>şi</w:t>
            </w:r>
            <w:proofErr w:type="spellEnd"/>
            <w:r w:rsidR="00732615">
              <w:rPr>
                <w:sz w:val="20"/>
                <w:szCs w:val="20"/>
              </w:rPr>
              <w:t xml:space="preserve"> </w:t>
            </w:r>
            <w:proofErr w:type="spellStart"/>
            <w:r w:rsidR="00732615">
              <w:rPr>
                <w:sz w:val="20"/>
                <w:szCs w:val="20"/>
              </w:rPr>
              <w:t>evaluarea</w:t>
            </w:r>
            <w:proofErr w:type="spellEnd"/>
            <w:r w:rsidR="00732615">
              <w:rPr>
                <w:sz w:val="20"/>
                <w:szCs w:val="20"/>
              </w:rPr>
              <w:t xml:space="preserve"> lor </w:t>
            </w:r>
            <w:r w:rsidR="00732615" w:rsidRPr="001D6055">
              <w:rPr>
                <w:sz w:val="20"/>
                <w:szCs w:val="20"/>
              </w:rPr>
              <w:t xml:space="preserve">pe </w:t>
            </w:r>
            <w:proofErr w:type="spellStart"/>
            <w:r w:rsidR="00732615" w:rsidRPr="001D6055">
              <w:rPr>
                <w:sz w:val="20"/>
                <w:szCs w:val="20"/>
              </w:rPr>
              <w:t>baza</w:t>
            </w:r>
            <w:proofErr w:type="spellEnd"/>
            <w:r w:rsidR="00732615" w:rsidRPr="001D6055">
              <w:rPr>
                <w:sz w:val="20"/>
                <w:szCs w:val="20"/>
              </w:rPr>
              <w:t xml:space="preserve"> </w:t>
            </w:r>
            <w:proofErr w:type="spellStart"/>
            <w:r w:rsidR="00732615">
              <w:rPr>
                <w:sz w:val="20"/>
                <w:szCs w:val="20"/>
              </w:rPr>
              <w:t>unor</w:t>
            </w:r>
            <w:proofErr w:type="spellEnd"/>
            <w:r w:rsidR="00732615" w:rsidRPr="001D6055">
              <w:rPr>
                <w:sz w:val="20"/>
                <w:szCs w:val="20"/>
              </w:rPr>
              <w:t xml:space="preserve"> </w:t>
            </w:r>
            <w:proofErr w:type="spellStart"/>
            <w:r w:rsidR="00732615" w:rsidRPr="001D6055">
              <w:rPr>
                <w:sz w:val="20"/>
                <w:szCs w:val="20"/>
              </w:rPr>
              <w:t>criterii</w:t>
            </w:r>
            <w:proofErr w:type="spellEnd"/>
            <w:r w:rsidR="00732615">
              <w:rPr>
                <w:sz w:val="20"/>
                <w:szCs w:val="20"/>
              </w:rPr>
              <w:t xml:space="preserve">- </w:t>
            </w:r>
            <w:proofErr w:type="spellStart"/>
            <w:r w:rsidR="00732615">
              <w:rPr>
                <w:sz w:val="20"/>
                <w:szCs w:val="20"/>
              </w:rPr>
              <w:t>activ</w:t>
            </w:r>
            <w:proofErr w:type="spellEnd"/>
            <w:r w:rsidR="00732615">
              <w:rPr>
                <w:sz w:val="20"/>
                <w:szCs w:val="20"/>
              </w:rPr>
              <w:t xml:space="preserve"> 1, </w:t>
            </w:r>
            <w:proofErr w:type="spellStart"/>
            <w:r w:rsidR="00732615">
              <w:rPr>
                <w:sz w:val="20"/>
                <w:szCs w:val="20"/>
              </w:rPr>
              <w:t>pag</w:t>
            </w:r>
            <w:proofErr w:type="spellEnd"/>
            <w:r w:rsidR="00732615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2551" w:type="dxa"/>
            <w:shd w:val="clear" w:color="auto" w:fill="FFFFFF" w:themeFill="background1"/>
          </w:tcPr>
          <w:p w14:paraId="5D9C6036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digital, calculator/ tabletă, conectare la internet </w:t>
            </w:r>
          </w:p>
          <w:p w14:paraId="5323E4A3" w14:textId="4E413DD3" w:rsidR="00732615" w:rsidRDefault="00805A56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32615" w:rsidRPr="00383402">
              <w:rPr>
                <w:rFonts w:ascii="Arial" w:hAnsi="Arial" w:cs="Arial"/>
                <w:sz w:val="20"/>
                <w:szCs w:val="20"/>
              </w:rPr>
              <w:t xml:space="preserve">prezentare </w:t>
            </w:r>
            <w:r w:rsidR="00732615" w:rsidRPr="001D3561">
              <w:rPr>
                <w:rFonts w:ascii="Arial" w:hAnsi="Arial" w:cs="Arial"/>
                <w:sz w:val="20"/>
                <w:szCs w:val="20"/>
              </w:rPr>
              <w:t>Power Point cu piramida</w:t>
            </w:r>
            <w:r w:rsidR="00732615">
              <w:rPr>
                <w:rFonts w:ascii="Arial" w:hAnsi="Arial" w:cs="Arial"/>
                <w:sz w:val="20"/>
                <w:szCs w:val="20"/>
              </w:rPr>
              <w:t xml:space="preserve"> alimentelor</w:t>
            </w:r>
          </w:p>
          <w:p w14:paraId="23072612" w14:textId="3E3E5CD5" w:rsidR="00732615" w:rsidRPr="00805A56" w:rsidRDefault="00732615" w:rsidP="00805A56">
            <w:pPr>
              <w:pStyle w:val="ListParagraph"/>
              <w:numPr>
                <w:ilvl w:val="0"/>
                <w:numId w:val="8"/>
              </w:numPr>
              <w:ind w:left="199" w:hanging="180"/>
              <w:rPr>
                <w:rFonts w:ascii="Arial" w:hAnsi="Arial" w:cs="Arial"/>
                <w:sz w:val="20"/>
                <w:szCs w:val="20"/>
              </w:rPr>
            </w:pPr>
            <w:r w:rsidRPr="00805A56">
              <w:rPr>
                <w:rFonts w:ascii="Arial" w:hAnsi="Arial" w:cs="Arial"/>
                <w:sz w:val="20"/>
                <w:szCs w:val="20"/>
              </w:rPr>
              <w:t xml:space="preserve">organizarea </w:t>
            </w:r>
            <w:proofErr w:type="spellStart"/>
            <w:r w:rsidRPr="00805A56">
              <w:rPr>
                <w:rFonts w:ascii="Arial" w:hAnsi="Arial" w:cs="Arial"/>
                <w:sz w:val="20"/>
                <w:szCs w:val="20"/>
              </w:rPr>
              <w:t>activităţilor</w:t>
            </w:r>
            <w:proofErr w:type="spellEnd"/>
          </w:p>
          <w:p w14:paraId="644C46BF" w14:textId="77777777" w:rsidR="00732615" w:rsidRPr="00383402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D42EECB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6BCFC0AE" w14:textId="77777777" w:rsidR="00732615" w:rsidRPr="0078690E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FB25F" w14:textId="77777777" w:rsidR="00732615" w:rsidRPr="00AA203A" w:rsidRDefault="00732615" w:rsidP="00732615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</w:rPr>
            </w:pPr>
            <w:r w:rsidRPr="00383402">
              <w:rPr>
                <w:rFonts w:ascii="Arial" w:hAnsi="Arial" w:cs="Arial"/>
                <w:i/>
                <w:sz w:val="20"/>
                <w:szCs w:val="20"/>
              </w:rPr>
              <w:t>Evaluare continuă</w:t>
            </w:r>
            <w:r w:rsidRPr="00383402">
              <w:rPr>
                <w:rFonts w:ascii="Arial" w:hAnsi="Arial" w:cs="Arial"/>
                <w:sz w:val="20"/>
                <w:szCs w:val="20"/>
              </w:rPr>
              <w:t>: rezolvarea aplicaţiilor practice de la pag</w:t>
            </w:r>
            <w:r>
              <w:rPr>
                <w:rFonts w:ascii="Arial" w:hAnsi="Arial" w:cs="Arial"/>
                <w:sz w:val="20"/>
                <w:szCs w:val="20"/>
              </w:rPr>
              <w:t xml:space="preserve"> 92</w:t>
            </w:r>
          </w:p>
          <w:p w14:paraId="070AB45E" w14:textId="77777777" w:rsidR="00732615" w:rsidRPr="00383402" w:rsidRDefault="00732615" w:rsidP="00732615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Aplicaţie multimedia (AMII) interactiv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417EE">
              <w:rPr>
                <w:rFonts w:ascii="Arial" w:hAnsi="Arial" w:cs="Arial"/>
                <w:sz w:val="20"/>
                <w:szCs w:val="20"/>
              </w:rPr>
              <w:t xml:space="preserve"> pag</w:t>
            </w:r>
            <w:r>
              <w:rPr>
                <w:rFonts w:ascii="Arial" w:hAnsi="Arial" w:cs="Arial"/>
                <w:sz w:val="20"/>
                <w:szCs w:val="20"/>
              </w:rPr>
              <w:t>ina 92</w:t>
            </w:r>
          </w:p>
        </w:tc>
        <w:tc>
          <w:tcPr>
            <w:tcW w:w="1010" w:type="dxa"/>
            <w:shd w:val="clear" w:color="auto" w:fill="FFFFFF" w:themeFill="background1"/>
          </w:tcPr>
          <w:p w14:paraId="40B6230F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266BD709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12252CEB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3738F323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S30</w:t>
            </w:r>
          </w:p>
          <w:p w14:paraId="1ED44F4C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51F2D852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6C61A717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79540D5F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</w:p>
          <w:p w14:paraId="2891E4A2" w14:textId="77777777" w:rsidR="00732615" w:rsidRPr="001D3561" w:rsidRDefault="00732615" w:rsidP="00937DEA">
            <w:pPr>
              <w:rPr>
                <w:rFonts w:ascii="Arial" w:hAnsi="Arial" w:cs="Arial"/>
                <w:b/>
              </w:rPr>
            </w:pPr>
          </w:p>
        </w:tc>
      </w:tr>
      <w:tr w:rsidR="00732615" w:rsidRPr="001D3561" w14:paraId="614C9EF8" w14:textId="77777777" w:rsidTr="00243D99">
        <w:tc>
          <w:tcPr>
            <w:tcW w:w="2127" w:type="dxa"/>
            <w:shd w:val="clear" w:color="auto" w:fill="FFFFFF" w:themeFill="background1"/>
          </w:tcPr>
          <w:p w14:paraId="22AC255C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Obiceiuri alimentare ale elevilor</w:t>
            </w:r>
          </w:p>
          <w:p w14:paraId="4121FBFC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</w:p>
          <w:p w14:paraId="4FCCC9EA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E6AE7E7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64F7736" w14:textId="77777777" w:rsidR="00732615" w:rsidRDefault="00732615" w:rsidP="00937D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 xml:space="preserve">lor de la rubrica </w:t>
            </w:r>
            <w:r w:rsidRPr="008B3CF0">
              <w:rPr>
                <w:rFonts w:ascii="Arial" w:hAnsi="Arial" w:cs="Arial"/>
                <w:sz w:val="20"/>
                <w:szCs w:val="20"/>
              </w:rPr>
              <w:t>Observăm şi discutăm pentru a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compara alimente şi comportamente care afectează diferit sănătatea elevilor – pagina 93</w:t>
            </w:r>
          </w:p>
          <w:p w14:paraId="119D3AD8" w14:textId="629AC26A" w:rsidR="00732615" w:rsidRPr="00FB3DFA" w:rsidRDefault="00805A56" w:rsidP="00937D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32615" w:rsidRPr="00FB3DFA">
              <w:rPr>
                <w:rFonts w:ascii="Arial" w:hAnsi="Arial" w:cs="Arial"/>
                <w:sz w:val="20"/>
                <w:szCs w:val="20"/>
              </w:rPr>
              <w:t>activitate practică de realizare a unu</w:t>
            </w:r>
            <w:r w:rsidR="00732615">
              <w:rPr>
                <w:rFonts w:ascii="Arial" w:hAnsi="Arial" w:cs="Arial"/>
                <w:sz w:val="20"/>
                <w:szCs w:val="20"/>
              </w:rPr>
              <w:t>i poster care să cuprindă regul</w:t>
            </w:r>
            <w:r w:rsidR="00732615" w:rsidRPr="00FB3DFA">
              <w:rPr>
                <w:rFonts w:ascii="Arial" w:hAnsi="Arial" w:cs="Arial"/>
                <w:sz w:val="20"/>
                <w:szCs w:val="20"/>
              </w:rPr>
              <w:t xml:space="preserve">i ce vizează obiceiuri pentru </w:t>
            </w:r>
            <w:proofErr w:type="spellStart"/>
            <w:r w:rsidR="00732615" w:rsidRPr="00FB3DFA">
              <w:rPr>
                <w:rFonts w:ascii="Arial" w:hAnsi="Arial" w:cs="Arial"/>
                <w:sz w:val="20"/>
                <w:szCs w:val="20"/>
              </w:rPr>
              <w:t>menţinerea</w:t>
            </w:r>
            <w:proofErr w:type="spellEnd"/>
            <w:r w:rsidR="00732615" w:rsidRPr="00FB3D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2615" w:rsidRPr="00FB3DFA">
              <w:rPr>
                <w:rFonts w:ascii="Arial" w:hAnsi="Arial" w:cs="Arial"/>
                <w:sz w:val="20"/>
                <w:szCs w:val="20"/>
              </w:rPr>
              <w:t>sănătăţii</w:t>
            </w:r>
            <w:proofErr w:type="spellEnd"/>
            <w:r w:rsidR="00732615" w:rsidRPr="00FB3DFA">
              <w:rPr>
                <w:rFonts w:ascii="Arial" w:hAnsi="Arial" w:cs="Arial"/>
                <w:sz w:val="20"/>
                <w:szCs w:val="20"/>
              </w:rPr>
              <w:t xml:space="preserve"> elevilor- pag 95</w:t>
            </w:r>
          </w:p>
        </w:tc>
        <w:tc>
          <w:tcPr>
            <w:tcW w:w="2551" w:type="dxa"/>
            <w:shd w:val="clear" w:color="auto" w:fill="FFFFFF" w:themeFill="background1"/>
          </w:tcPr>
          <w:p w14:paraId="57E73D58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digital, calculator/ tabletă, conectare la internet </w:t>
            </w:r>
          </w:p>
          <w:p w14:paraId="5D2940BE" w14:textId="56B10816" w:rsidR="00732615" w:rsidRPr="00D91BD7" w:rsidRDefault="00805A56" w:rsidP="00937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32615" w:rsidRPr="00383402">
              <w:rPr>
                <w:rFonts w:ascii="Arial" w:hAnsi="Arial" w:cs="Arial"/>
                <w:sz w:val="20"/>
                <w:szCs w:val="20"/>
              </w:rPr>
              <w:t xml:space="preserve">prezentare </w:t>
            </w:r>
            <w:r w:rsidR="00732615" w:rsidRPr="001D3561">
              <w:rPr>
                <w:rFonts w:ascii="Arial" w:hAnsi="Arial" w:cs="Arial"/>
                <w:sz w:val="20"/>
                <w:szCs w:val="20"/>
              </w:rPr>
              <w:t xml:space="preserve">Power Point cu </w:t>
            </w:r>
            <w:r w:rsidR="00732615">
              <w:rPr>
                <w:rFonts w:ascii="Arial" w:hAnsi="Arial" w:cs="Arial"/>
                <w:sz w:val="20"/>
                <w:szCs w:val="20"/>
              </w:rPr>
              <w:t xml:space="preserve">obiceiuri alimentare care afectează pozitiv sau negativ sănătatea elevilor </w:t>
            </w:r>
          </w:p>
        </w:tc>
        <w:tc>
          <w:tcPr>
            <w:tcW w:w="3402" w:type="dxa"/>
            <w:shd w:val="clear" w:color="auto" w:fill="FFFFFF" w:themeFill="background1"/>
          </w:tcPr>
          <w:p w14:paraId="12A5A8D2" w14:textId="77777777" w:rsidR="00732615" w:rsidRPr="00AA203A" w:rsidRDefault="00732615" w:rsidP="00732615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</w:rPr>
            </w:pPr>
            <w:r w:rsidRPr="00383402">
              <w:rPr>
                <w:rFonts w:ascii="Arial" w:hAnsi="Arial" w:cs="Arial"/>
                <w:i/>
                <w:sz w:val="20"/>
                <w:szCs w:val="20"/>
              </w:rPr>
              <w:t>Evaluare continuă</w:t>
            </w:r>
            <w:r w:rsidRPr="00383402">
              <w:rPr>
                <w:rFonts w:ascii="Arial" w:hAnsi="Arial" w:cs="Arial"/>
                <w:sz w:val="20"/>
                <w:szCs w:val="20"/>
              </w:rPr>
              <w:t xml:space="preserve">: rezolvarea </w:t>
            </w:r>
            <w:proofErr w:type="spellStart"/>
            <w:r w:rsidRPr="00383402">
              <w:rPr>
                <w:rFonts w:ascii="Arial" w:hAnsi="Arial" w:cs="Arial"/>
                <w:sz w:val="20"/>
                <w:szCs w:val="20"/>
              </w:rPr>
              <w:t>aplicaţiilor</w:t>
            </w:r>
            <w:proofErr w:type="spellEnd"/>
            <w:r w:rsidRPr="00383402">
              <w:rPr>
                <w:rFonts w:ascii="Arial" w:hAnsi="Arial" w:cs="Arial"/>
                <w:sz w:val="20"/>
                <w:szCs w:val="20"/>
              </w:rPr>
              <w:t xml:space="preserve"> practice de la pag 95</w:t>
            </w:r>
          </w:p>
          <w:p w14:paraId="784A3410" w14:textId="77777777" w:rsidR="00732615" w:rsidRPr="00383402" w:rsidRDefault="00732615" w:rsidP="00732615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Aplicaţie multimedia (AMII) interactiv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417EE">
              <w:rPr>
                <w:rFonts w:ascii="Arial" w:hAnsi="Arial" w:cs="Arial"/>
                <w:sz w:val="20"/>
                <w:szCs w:val="20"/>
              </w:rPr>
              <w:t xml:space="preserve"> pag</w:t>
            </w:r>
            <w:r>
              <w:rPr>
                <w:rFonts w:ascii="Arial" w:hAnsi="Arial" w:cs="Arial"/>
                <w:sz w:val="20"/>
                <w:szCs w:val="20"/>
              </w:rPr>
              <w:t>ina 95</w:t>
            </w:r>
          </w:p>
        </w:tc>
        <w:tc>
          <w:tcPr>
            <w:tcW w:w="1010" w:type="dxa"/>
            <w:shd w:val="clear" w:color="auto" w:fill="FFFFFF" w:themeFill="background1"/>
          </w:tcPr>
          <w:p w14:paraId="51BC375B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3CA48D7A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S31</w:t>
            </w:r>
          </w:p>
          <w:p w14:paraId="0FD45EFC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2615" w:rsidRPr="001D3561" w14:paraId="2B7347D7" w14:textId="77777777" w:rsidTr="00243D99">
        <w:tc>
          <w:tcPr>
            <w:tcW w:w="2127" w:type="dxa"/>
            <w:shd w:val="clear" w:color="auto" w:fill="FFFFFF" w:themeFill="background1"/>
          </w:tcPr>
          <w:p w14:paraId="537B7D7D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Elemente de desen geometric aplicate la aranjarea și decorarea mesei</w:t>
            </w:r>
          </w:p>
          <w:p w14:paraId="438A05BE" w14:textId="77777777" w:rsidR="00732615" w:rsidRPr="002D5312" w:rsidRDefault="00732615" w:rsidP="00937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Servirea mesei</w:t>
            </w:r>
          </w:p>
          <w:p w14:paraId="210B21FE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2D5312">
              <w:rPr>
                <w:rFonts w:ascii="Arial" w:hAnsi="Arial" w:cs="Arial"/>
                <w:b/>
                <w:color w:val="C0504D" w:themeColor="accent2"/>
                <w:sz w:val="20"/>
                <w:szCs w:val="20"/>
              </w:rPr>
              <w:t>Activități, meserii și ocupații din domeniul preparării și servirii alimentelor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4323CA31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F108720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discuții dirijate pe baza imagini</w:t>
            </w:r>
            <w:r>
              <w:rPr>
                <w:rFonts w:ascii="Arial" w:hAnsi="Arial" w:cs="Arial"/>
                <w:sz w:val="20"/>
                <w:szCs w:val="20"/>
              </w:rPr>
              <w:t xml:space="preserve">lor de la rubrica </w:t>
            </w:r>
            <w:r w:rsidRPr="008B3CF0">
              <w:rPr>
                <w:rFonts w:ascii="Arial" w:hAnsi="Arial" w:cs="Arial"/>
                <w:sz w:val="20"/>
                <w:szCs w:val="20"/>
              </w:rPr>
              <w:t>Observăm şi discutăm pentru a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 elemente geometrice aplicate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arnjarea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decorarea mesei- pagina 96</w:t>
            </w:r>
          </w:p>
          <w:p w14:paraId="481CC1D9" w14:textId="235CC3F0" w:rsidR="00732615" w:rsidRDefault="00805A56" w:rsidP="00937DEA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–</w:t>
            </w:r>
            <w:r w:rsidR="00732615" w:rsidRPr="00FB3DFA">
              <w:rPr>
                <w:iCs/>
                <w:noProof/>
                <w:color w:val="auto"/>
                <w:sz w:val="20"/>
                <w:szCs w:val="20"/>
                <w:lang w:val="ro-RO"/>
              </w:rPr>
              <w:t xml:space="preserve"> </w:t>
            </w:r>
            <w:r w:rsidR="00732615">
              <w:rPr>
                <w:iCs/>
                <w:noProof/>
                <w:color w:val="auto"/>
                <w:sz w:val="20"/>
                <w:szCs w:val="20"/>
                <w:lang w:val="ro-RO"/>
              </w:rPr>
              <w:t>a</w:t>
            </w:r>
            <w:r w:rsidR="00732615" w:rsidRPr="00FB3DFA">
              <w:rPr>
                <w:iCs/>
                <w:noProof/>
                <w:color w:val="auto"/>
                <w:sz w:val="20"/>
                <w:szCs w:val="20"/>
                <w:lang w:val="ro-RO"/>
              </w:rPr>
              <w:t xml:space="preserve">ctivităţi practice </w:t>
            </w:r>
            <w:r w:rsidR="00732615">
              <w:rPr>
                <w:iCs/>
                <w:noProof/>
                <w:color w:val="auto"/>
                <w:sz w:val="20"/>
                <w:szCs w:val="20"/>
                <w:lang w:val="ro-RO"/>
              </w:rPr>
              <w:t>ce constau în</w:t>
            </w:r>
            <w:r w:rsidR="00732615" w:rsidRPr="00FB3DFA">
              <w:rPr>
                <w:iCs/>
                <w:noProof/>
                <w:color w:val="auto"/>
                <w:sz w:val="20"/>
                <w:szCs w:val="20"/>
                <w:lang w:val="ro-RO"/>
              </w:rPr>
              <w:t xml:space="preserve"> culegerea de informaţii din diferite surse (reviste, pliante, filme documentare etc.) privind aranjarea şi decorarea mes</w:t>
            </w:r>
            <w:r w:rsidR="00732615">
              <w:rPr>
                <w:iCs/>
                <w:noProof/>
                <w:color w:val="auto"/>
                <w:sz w:val="20"/>
                <w:szCs w:val="20"/>
                <w:lang w:val="ro-RO"/>
              </w:rPr>
              <w:t>ei</w:t>
            </w:r>
            <w:r w:rsidR="00732615" w:rsidRPr="00FB3DFA">
              <w:rPr>
                <w:noProof/>
                <w:color w:val="auto"/>
                <w:sz w:val="20"/>
                <w:szCs w:val="20"/>
                <w:lang w:val="ro-RO"/>
              </w:rPr>
              <w:t>:activitatea 1 de la pagina 98</w:t>
            </w:r>
          </w:p>
          <w:p w14:paraId="124578E7" w14:textId="7368D694" w:rsidR="00732615" w:rsidRPr="00FB3DFA" w:rsidRDefault="00805A56" w:rsidP="00937DEA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>
              <w:rPr>
                <w:iCs/>
                <w:noProof/>
                <w:color w:val="auto"/>
                <w:sz w:val="20"/>
                <w:szCs w:val="20"/>
                <w:lang w:val="ro-RO"/>
              </w:rPr>
              <w:t>–</w:t>
            </w:r>
            <w:r w:rsidR="00732615">
              <w:rPr>
                <w:iCs/>
                <w:noProof/>
                <w:color w:val="auto"/>
                <w:sz w:val="20"/>
                <w:szCs w:val="20"/>
                <w:lang w:val="ro-RO"/>
              </w:rPr>
              <w:t>v</w:t>
            </w:r>
            <w:r w:rsidR="00732615" w:rsidRPr="00FB3DFA">
              <w:rPr>
                <w:iCs/>
                <w:noProof/>
                <w:color w:val="auto"/>
                <w:sz w:val="20"/>
                <w:szCs w:val="20"/>
                <w:lang w:val="ro-RO"/>
              </w:rPr>
              <w:t>izită la o patiserie sau brutărie din localitate pentru a identifica activităţile desfăşurate şi atribuţiile pe care le au angajaţii care lucrează în domeniu</w:t>
            </w:r>
            <w:r w:rsidR="00732615" w:rsidRPr="00FB3DFA">
              <w:rPr>
                <w:noProof/>
                <w:color w:val="auto"/>
                <w:sz w:val="20"/>
                <w:szCs w:val="20"/>
                <w:lang w:val="ro-RO"/>
              </w:rPr>
              <w:t>: activitatea 2, în echipe, de la pagina 98</w:t>
            </w:r>
          </w:p>
          <w:p w14:paraId="4FDB79DF" w14:textId="77777777" w:rsidR="00732615" w:rsidRDefault="00805A56" w:rsidP="00937DEA">
            <w:pPr>
              <w:pStyle w:val="Default"/>
              <w:rPr>
                <w:noProof/>
                <w:color w:val="auto"/>
                <w:sz w:val="20"/>
                <w:szCs w:val="20"/>
                <w:lang w:val="ro-RO"/>
              </w:rPr>
            </w:pPr>
            <w:r>
              <w:rPr>
                <w:noProof/>
                <w:color w:val="auto"/>
                <w:sz w:val="20"/>
                <w:szCs w:val="20"/>
                <w:lang w:val="ro-RO"/>
              </w:rPr>
              <w:t xml:space="preserve">– 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 xml:space="preserve">activitate </w:t>
            </w:r>
            <w:r w:rsidR="00732615" w:rsidRPr="00FB3DFA">
              <w:rPr>
                <w:noProof/>
                <w:color w:val="auto"/>
                <w:sz w:val="20"/>
                <w:szCs w:val="20"/>
                <w:lang w:val="ro-RO"/>
              </w:rPr>
              <w:t>practic</w:t>
            </w:r>
            <w:r w:rsidR="00732615">
              <w:rPr>
                <w:noProof/>
                <w:color w:val="auto"/>
                <w:sz w:val="20"/>
                <w:szCs w:val="20"/>
                <w:lang w:val="ro-RO"/>
              </w:rPr>
              <w:t>ă</w:t>
            </w:r>
            <w:r w:rsidR="00732615" w:rsidRPr="00FB3DFA">
              <w:rPr>
                <w:noProof/>
                <w:color w:val="auto"/>
                <w:sz w:val="20"/>
                <w:szCs w:val="20"/>
                <w:lang w:val="ro-RO"/>
              </w:rPr>
              <w:t xml:space="preserve"> de realizare a unor ornamente pentru decorarea mesei: activitatea individuală de la pagina 98</w:t>
            </w:r>
          </w:p>
          <w:p w14:paraId="0E3BEBF2" w14:textId="3C8B8789" w:rsidR="00243D99" w:rsidRPr="00D91BD7" w:rsidRDefault="00243D99" w:rsidP="00937DEA">
            <w:pPr>
              <w:pStyle w:val="Default"/>
            </w:pPr>
          </w:p>
        </w:tc>
        <w:tc>
          <w:tcPr>
            <w:tcW w:w="2551" w:type="dxa"/>
            <w:shd w:val="clear" w:color="auto" w:fill="FFFFFF" w:themeFill="background1"/>
          </w:tcPr>
          <w:p w14:paraId="2BD754F8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  <w:r w:rsidRPr="001D3561">
              <w:rPr>
                <w:rFonts w:ascii="Arial" w:hAnsi="Arial" w:cs="Arial"/>
                <w:sz w:val="20"/>
                <w:szCs w:val="20"/>
              </w:rPr>
              <w:t>–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digital, calculator/ tabletă, conectare la internet </w:t>
            </w:r>
          </w:p>
          <w:p w14:paraId="7EE36E74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15977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217DB" w14:textId="04E63598" w:rsidR="00732615" w:rsidRPr="00805A56" w:rsidRDefault="00732615" w:rsidP="00805A56">
            <w:pPr>
              <w:pStyle w:val="ListParagraph"/>
              <w:numPr>
                <w:ilvl w:val="0"/>
                <w:numId w:val="8"/>
              </w:numPr>
              <w:ind w:left="199" w:hanging="180"/>
              <w:rPr>
                <w:rFonts w:ascii="Arial" w:hAnsi="Arial" w:cs="Arial"/>
                <w:sz w:val="20"/>
                <w:szCs w:val="20"/>
              </w:rPr>
            </w:pPr>
            <w:r w:rsidRPr="00805A56">
              <w:rPr>
                <w:rFonts w:ascii="Arial" w:hAnsi="Arial" w:cs="Arial"/>
                <w:sz w:val="20"/>
                <w:szCs w:val="20"/>
              </w:rPr>
              <w:t xml:space="preserve">reviste, filme de documentare privind decorarea, aranjarea </w:t>
            </w:r>
            <w:proofErr w:type="spellStart"/>
            <w:r w:rsidRPr="00805A56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805A56">
              <w:rPr>
                <w:rFonts w:ascii="Arial" w:hAnsi="Arial" w:cs="Arial"/>
                <w:sz w:val="20"/>
                <w:szCs w:val="20"/>
              </w:rPr>
              <w:t xml:space="preserve"> servirea mesei</w:t>
            </w:r>
          </w:p>
          <w:p w14:paraId="6F79D624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91C04" w14:textId="77777777" w:rsidR="00732615" w:rsidRDefault="00732615" w:rsidP="00937D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47F86" w14:textId="5E2CB960" w:rsidR="00732615" w:rsidRDefault="00805A56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32615">
              <w:rPr>
                <w:rFonts w:ascii="Arial" w:hAnsi="Arial" w:cs="Arial"/>
                <w:sz w:val="20"/>
                <w:szCs w:val="20"/>
              </w:rPr>
              <w:t>hârtie colorată, riglă, foarfece</w:t>
            </w:r>
          </w:p>
          <w:p w14:paraId="1AAD08C1" w14:textId="24E74A3E" w:rsidR="00732615" w:rsidRDefault="00805A56" w:rsidP="0093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32615">
              <w:rPr>
                <w:rFonts w:ascii="Arial" w:hAnsi="Arial" w:cs="Arial"/>
                <w:sz w:val="20"/>
                <w:szCs w:val="20"/>
              </w:rPr>
              <w:t xml:space="preserve"> organizarea </w:t>
            </w:r>
            <w:proofErr w:type="spellStart"/>
            <w:r w:rsidR="00732615">
              <w:rPr>
                <w:rFonts w:ascii="Arial" w:hAnsi="Arial" w:cs="Arial"/>
                <w:sz w:val="20"/>
                <w:szCs w:val="20"/>
              </w:rPr>
              <w:t>activităţilor</w:t>
            </w:r>
            <w:proofErr w:type="spellEnd"/>
          </w:p>
          <w:p w14:paraId="7B359C1E" w14:textId="77777777" w:rsidR="00732615" w:rsidRPr="00D91BD7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2B31A17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3BFCD37A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6D49B11B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3F1C4515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3A92FC3D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33E3802F" w14:textId="77777777" w:rsidR="00732615" w:rsidRPr="003B2657" w:rsidRDefault="00732615" w:rsidP="00732615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</w:rPr>
            </w:pPr>
            <w:r w:rsidRPr="003B2657">
              <w:rPr>
                <w:rFonts w:ascii="Arial" w:hAnsi="Arial" w:cs="Arial"/>
                <w:i/>
                <w:sz w:val="20"/>
                <w:szCs w:val="20"/>
              </w:rPr>
              <w:t>Evaluare continuă</w:t>
            </w:r>
            <w:r w:rsidRPr="003B2657">
              <w:rPr>
                <w:rFonts w:ascii="Arial" w:hAnsi="Arial" w:cs="Arial"/>
                <w:sz w:val="20"/>
                <w:szCs w:val="20"/>
              </w:rPr>
              <w:t>: rezolvarea aplicaţiilor practice de la pag 98</w:t>
            </w:r>
          </w:p>
          <w:p w14:paraId="39B9649D" w14:textId="77777777" w:rsidR="00732615" w:rsidRDefault="00732615" w:rsidP="00937DEA">
            <w:pPr>
              <w:rPr>
                <w:rFonts w:ascii="Arial" w:hAnsi="Arial" w:cs="Arial"/>
              </w:rPr>
            </w:pPr>
          </w:p>
          <w:p w14:paraId="1855B733" w14:textId="77777777" w:rsidR="00732615" w:rsidRPr="003B2657" w:rsidRDefault="00732615" w:rsidP="00937DEA">
            <w:pPr>
              <w:rPr>
                <w:rFonts w:ascii="Arial" w:hAnsi="Arial" w:cs="Arial"/>
              </w:rPr>
            </w:pPr>
          </w:p>
          <w:p w14:paraId="2B61E30A" w14:textId="77777777" w:rsidR="00732615" w:rsidRPr="005C17C4" w:rsidRDefault="00732615" w:rsidP="00937DEA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54FC35C" w14:textId="77777777" w:rsidR="00732615" w:rsidRPr="003B2657" w:rsidRDefault="00732615" w:rsidP="00732615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</w:rPr>
            </w:pPr>
            <w:r w:rsidRPr="00F4273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Evaluarea formativă</w:t>
            </w:r>
            <w:r w:rsidRPr="00F4273C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realizată prin „Fişa de documentare”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F4273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pag 99</w:t>
            </w:r>
          </w:p>
        </w:tc>
        <w:tc>
          <w:tcPr>
            <w:tcW w:w="1010" w:type="dxa"/>
            <w:shd w:val="clear" w:color="auto" w:fill="FFFFFF" w:themeFill="background1"/>
          </w:tcPr>
          <w:p w14:paraId="40067A43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538D2E03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6A2B027A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0F0AF6E9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32AF1466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01AE5909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189A68CB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76B2E1E7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S32</w:t>
            </w:r>
          </w:p>
          <w:p w14:paraId="47914790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2615" w:rsidRPr="001D3561" w14:paraId="2E8A45DC" w14:textId="77777777" w:rsidTr="00243D99">
        <w:trPr>
          <w:trHeight w:val="47"/>
        </w:trPr>
        <w:tc>
          <w:tcPr>
            <w:tcW w:w="2127" w:type="dxa"/>
            <w:shd w:val="clear" w:color="auto" w:fill="FFFFFF" w:themeFill="background1"/>
          </w:tcPr>
          <w:p w14:paraId="5DABC8DC" w14:textId="77777777" w:rsidR="00243D99" w:rsidRDefault="00243D99" w:rsidP="00937DEA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0097C57F" w14:textId="17922BEC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Recapitulare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59804A10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9A6391B" w14:textId="77777777" w:rsidR="00732615" w:rsidRPr="00D91BD7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E99853" w14:textId="77777777" w:rsidR="00732615" w:rsidRPr="00D91BD7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5A0D58C" w14:textId="77777777" w:rsidR="00243D99" w:rsidRPr="00243D99" w:rsidRDefault="00243D99" w:rsidP="00243D99">
            <w:pPr>
              <w:pStyle w:val="ListParagraph"/>
              <w:ind w:left="176"/>
              <w:rPr>
                <w:rFonts w:ascii="Arial" w:hAnsi="Arial" w:cs="Arial"/>
              </w:rPr>
            </w:pPr>
          </w:p>
          <w:p w14:paraId="648587FC" w14:textId="41228DA5" w:rsidR="00732615" w:rsidRPr="003B2657" w:rsidRDefault="00732615" w:rsidP="00732615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</w:rPr>
            </w:pPr>
            <w:r w:rsidRPr="003B2657">
              <w:rPr>
                <w:rFonts w:ascii="Arial" w:hAnsi="Arial" w:cs="Arial"/>
                <w:i/>
                <w:noProof/>
                <w:sz w:val="20"/>
                <w:szCs w:val="20"/>
              </w:rPr>
              <w:t>Ciorchinele</w:t>
            </w:r>
            <w:r w:rsidRPr="003B2657">
              <w:rPr>
                <w:rFonts w:ascii="Arial" w:hAnsi="Arial" w:cs="Arial"/>
                <w:noProof/>
                <w:sz w:val="20"/>
                <w:szCs w:val="20"/>
              </w:rPr>
              <w:t xml:space="preserve"> – metodă aplicată la </w:t>
            </w:r>
            <w:r w:rsidRPr="003B2657">
              <w:rPr>
                <w:rFonts w:ascii="Arial" w:hAnsi="Arial" w:cs="Arial"/>
                <w:sz w:val="20"/>
                <w:szCs w:val="20"/>
              </w:rPr>
              <w:t xml:space="preserve">activitatea de la </w:t>
            </w:r>
            <w:r w:rsidRPr="003B2657">
              <w:rPr>
                <w:rFonts w:ascii="Arial" w:hAnsi="Arial" w:cs="Arial"/>
                <w:noProof/>
                <w:sz w:val="20"/>
                <w:szCs w:val="20"/>
              </w:rPr>
              <w:t>pag 100</w:t>
            </w:r>
          </w:p>
        </w:tc>
        <w:tc>
          <w:tcPr>
            <w:tcW w:w="1010" w:type="dxa"/>
            <w:shd w:val="clear" w:color="auto" w:fill="FFFFFF" w:themeFill="background1"/>
          </w:tcPr>
          <w:p w14:paraId="0CC90A05" w14:textId="77777777" w:rsidR="00243D99" w:rsidRDefault="00243D99" w:rsidP="00937DEA">
            <w:pPr>
              <w:jc w:val="center"/>
              <w:rPr>
                <w:rFonts w:ascii="Arial" w:hAnsi="Arial" w:cs="Arial"/>
              </w:rPr>
            </w:pPr>
          </w:p>
          <w:p w14:paraId="71BEB499" w14:textId="3193C3BD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S33</w:t>
            </w:r>
          </w:p>
          <w:p w14:paraId="3C233A8F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2615" w:rsidRPr="001D3561" w14:paraId="4132610E" w14:textId="77777777" w:rsidTr="00243D99">
        <w:tc>
          <w:tcPr>
            <w:tcW w:w="2127" w:type="dxa"/>
            <w:shd w:val="clear" w:color="auto" w:fill="FFFFFF" w:themeFill="background1"/>
          </w:tcPr>
          <w:p w14:paraId="09A6CE75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Evaluare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5F4B278F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139769C" w14:textId="77777777" w:rsidR="00732615" w:rsidRPr="00D91BD7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4881A75" w14:textId="77777777" w:rsidR="00732615" w:rsidRPr="00D91BD7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46BE7E7" w14:textId="77777777" w:rsidR="00732615" w:rsidRPr="00BC1C48" w:rsidRDefault="00732615" w:rsidP="0073261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</w:rPr>
            </w:pPr>
            <w:r w:rsidRPr="003B2657">
              <w:rPr>
                <w:rFonts w:ascii="Arial" w:hAnsi="Arial" w:cs="Arial"/>
                <w:i/>
                <w:sz w:val="20"/>
                <w:szCs w:val="20"/>
              </w:rPr>
              <w:t>Testul de evaluare</w:t>
            </w:r>
            <w:r w:rsidRPr="003B26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657">
              <w:rPr>
                <w:rFonts w:ascii="Arial" w:hAnsi="Arial" w:cs="Arial"/>
                <w:sz w:val="20"/>
                <w:szCs w:val="20"/>
              </w:rPr>
              <w:t>de la pag 101</w:t>
            </w:r>
          </w:p>
          <w:p w14:paraId="5AAC43E3" w14:textId="77777777" w:rsidR="00732615" w:rsidRPr="003B2657" w:rsidRDefault="00732615" w:rsidP="0073261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Fişa de observare a comporta-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mentului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D1602">
              <w:rPr>
                <w:rFonts w:ascii="Arial" w:hAnsi="Arial" w:cs="Arial"/>
                <w:sz w:val="20"/>
                <w:szCs w:val="20"/>
              </w:rPr>
              <w:t>de la pagina 3</w:t>
            </w:r>
          </w:p>
        </w:tc>
        <w:tc>
          <w:tcPr>
            <w:tcW w:w="1010" w:type="dxa"/>
            <w:shd w:val="clear" w:color="auto" w:fill="FFFFFF" w:themeFill="background1"/>
          </w:tcPr>
          <w:p w14:paraId="1DB5336F" w14:textId="77777777" w:rsidR="00732615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  <w:p w14:paraId="4B82E63E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S34</w:t>
            </w:r>
          </w:p>
          <w:p w14:paraId="77C7A5D9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2615" w:rsidRPr="001D3561" w14:paraId="47F3ED9E" w14:textId="77777777" w:rsidTr="00243D99">
        <w:tc>
          <w:tcPr>
            <w:tcW w:w="2127" w:type="dxa"/>
            <w:shd w:val="clear" w:color="auto" w:fill="FFFFFF" w:themeFill="background1"/>
          </w:tcPr>
          <w:p w14:paraId="44C22D3A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Recapitulare finală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684DED6C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09A42E5" w14:textId="77777777" w:rsidR="00732615" w:rsidRPr="00D91BD7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9050BEF" w14:textId="77777777" w:rsidR="00732615" w:rsidRPr="00D91BD7" w:rsidRDefault="00732615" w:rsidP="00937DE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1A780E8" w14:textId="77777777" w:rsidR="00732615" w:rsidRPr="00BC1C48" w:rsidRDefault="00732615" w:rsidP="00732615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</w:rPr>
            </w:pPr>
            <w:r w:rsidRPr="00BC1C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Philips 6/6 - </w:t>
            </w:r>
            <w:r w:rsidRPr="00BC1C48">
              <w:rPr>
                <w:rFonts w:ascii="Arial" w:hAnsi="Arial" w:cs="Arial"/>
                <w:noProof/>
                <w:sz w:val="20"/>
                <w:szCs w:val="20"/>
              </w:rPr>
              <w:t xml:space="preserve">metodă aplicată la </w:t>
            </w:r>
            <w:r w:rsidRPr="00BC1C48">
              <w:rPr>
                <w:rFonts w:ascii="Arial" w:hAnsi="Arial" w:cs="Arial"/>
                <w:sz w:val="20"/>
                <w:szCs w:val="20"/>
              </w:rPr>
              <w:t xml:space="preserve">activitatea de la </w:t>
            </w:r>
            <w:r w:rsidRPr="00BC1C48">
              <w:rPr>
                <w:rFonts w:ascii="Arial" w:hAnsi="Arial" w:cs="Arial"/>
                <w:noProof/>
                <w:sz w:val="20"/>
                <w:szCs w:val="20"/>
              </w:rPr>
              <w:t>pag 102</w:t>
            </w:r>
          </w:p>
        </w:tc>
        <w:tc>
          <w:tcPr>
            <w:tcW w:w="1010" w:type="dxa"/>
            <w:shd w:val="clear" w:color="auto" w:fill="FFFFFF" w:themeFill="background1"/>
          </w:tcPr>
          <w:p w14:paraId="3208F6C9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S35</w:t>
            </w:r>
          </w:p>
          <w:p w14:paraId="1CF040D5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2615" w:rsidRPr="001D3561" w14:paraId="41DF1024" w14:textId="77777777" w:rsidTr="00243D99">
        <w:tc>
          <w:tcPr>
            <w:tcW w:w="2127" w:type="dxa"/>
            <w:shd w:val="clear" w:color="auto" w:fill="FFFFFF" w:themeFill="background1"/>
          </w:tcPr>
          <w:p w14:paraId="73EF8FC0" w14:textId="77777777" w:rsidR="00732615" w:rsidRPr="002D5312" w:rsidRDefault="00732615" w:rsidP="00937DEA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D53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Evaluare finală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14:paraId="486AB249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04665F9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7C2D7EC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8E26A1A" w14:textId="77777777" w:rsidR="00732615" w:rsidRPr="00BC1C48" w:rsidRDefault="00AC7ABC" w:rsidP="00732615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</w:rPr>
            </w:pPr>
            <w:r w:rsidRPr="003B2657">
              <w:rPr>
                <w:rFonts w:ascii="Arial" w:hAnsi="Arial" w:cs="Arial"/>
                <w:i/>
                <w:sz w:val="20"/>
                <w:szCs w:val="20"/>
              </w:rPr>
              <w:t>Evaluare</w:t>
            </w:r>
            <w:r w:rsidRPr="00BC1C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sumativă- </w:t>
            </w:r>
            <w:r w:rsidR="00732615" w:rsidRPr="00BC1C48">
              <w:rPr>
                <w:rFonts w:ascii="Arial" w:hAnsi="Arial" w:cs="Arial"/>
                <w:i/>
                <w:sz w:val="20"/>
                <w:szCs w:val="20"/>
              </w:rPr>
              <w:t>Testul de evaluare</w:t>
            </w:r>
            <w:r w:rsidR="00732615" w:rsidRPr="00BC1C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2615" w:rsidRPr="00BC1C48">
              <w:rPr>
                <w:rFonts w:ascii="Arial" w:hAnsi="Arial" w:cs="Arial"/>
                <w:sz w:val="20"/>
                <w:szCs w:val="20"/>
              </w:rPr>
              <w:t xml:space="preserve">şi </w:t>
            </w:r>
            <w:r w:rsidR="00732615" w:rsidRPr="00BC1C48">
              <w:rPr>
                <w:rFonts w:ascii="Arial" w:hAnsi="Arial" w:cs="Arial"/>
                <w:i/>
                <w:sz w:val="20"/>
                <w:szCs w:val="20"/>
              </w:rPr>
              <w:t>Chestionarul de autoevaluare</w:t>
            </w:r>
            <w:r w:rsidR="00732615" w:rsidRPr="00BC1C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2615" w:rsidRPr="00BC1C48">
              <w:rPr>
                <w:rFonts w:ascii="Arial" w:hAnsi="Arial" w:cs="Arial"/>
                <w:sz w:val="20"/>
                <w:szCs w:val="20"/>
              </w:rPr>
              <w:t>de la pag 103</w:t>
            </w:r>
          </w:p>
        </w:tc>
        <w:tc>
          <w:tcPr>
            <w:tcW w:w="1010" w:type="dxa"/>
            <w:shd w:val="clear" w:color="auto" w:fill="FFFFFF" w:themeFill="background1"/>
          </w:tcPr>
          <w:p w14:paraId="610D3A77" w14:textId="77777777" w:rsidR="00732615" w:rsidRDefault="00732615" w:rsidP="00937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S36</w:t>
            </w:r>
          </w:p>
          <w:p w14:paraId="5388CAF6" w14:textId="77777777" w:rsidR="00732615" w:rsidRPr="001D3561" w:rsidRDefault="00732615" w:rsidP="00937D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57B0793" w14:textId="77777777" w:rsidR="00732615" w:rsidRDefault="00732615" w:rsidP="00732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E6BB7" w14:textId="77777777" w:rsidR="00732615" w:rsidRDefault="00732615" w:rsidP="00732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7391A" w14:textId="77777777" w:rsidR="00C47A5F" w:rsidRDefault="00C47A5F"/>
    <w:sectPr w:rsidR="00C47A5F" w:rsidSect="00A023D5">
      <w:pgSz w:w="16838" w:h="11906" w:orient="landscape"/>
      <w:pgMar w:top="3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5D9"/>
    <w:multiLevelType w:val="hybridMultilevel"/>
    <w:tmpl w:val="630C2F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7C6C"/>
    <w:multiLevelType w:val="hybridMultilevel"/>
    <w:tmpl w:val="ED42B0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295F"/>
    <w:multiLevelType w:val="hybridMultilevel"/>
    <w:tmpl w:val="8BE668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348F7"/>
    <w:multiLevelType w:val="hybridMultilevel"/>
    <w:tmpl w:val="CC5456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863A0"/>
    <w:multiLevelType w:val="hybridMultilevel"/>
    <w:tmpl w:val="FF6C5F26"/>
    <w:lvl w:ilvl="0" w:tplc="962C8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E3329"/>
    <w:multiLevelType w:val="hybridMultilevel"/>
    <w:tmpl w:val="ACBE6A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A6347"/>
    <w:multiLevelType w:val="hybridMultilevel"/>
    <w:tmpl w:val="92B46F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C3770"/>
    <w:multiLevelType w:val="hybridMultilevel"/>
    <w:tmpl w:val="6C08CAEC"/>
    <w:lvl w:ilvl="0" w:tplc="2814D82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638155">
    <w:abstractNumId w:val="6"/>
  </w:num>
  <w:num w:numId="2" w16cid:durableId="1519853088">
    <w:abstractNumId w:val="1"/>
  </w:num>
  <w:num w:numId="3" w16cid:durableId="1462919425">
    <w:abstractNumId w:val="5"/>
  </w:num>
  <w:num w:numId="4" w16cid:durableId="1056089">
    <w:abstractNumId w:val="0"/>
  </w:num>
  <w:num w:numId="5" w16cid:durableId="1337656289">
    <w:abstractNumId w:val="3"/>
  </w:num>
  <w:num w:numId="6" w16cid:durableId="497887007">
    <w:abstractNumId w:val="2"/>
  </w:num>
  <w:num w:numId="7" w16cid:durableId="2019843463">
    <w:abstractNumId w:val="4"/>
  </w:num>
  <w:num w:numId="8" w16cid:durableId="2042168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2CE"/>
    <w:rsid w:val="001961A5"/>
    <w:rsid w:val="00243D99"/>
    <w:rsid w:val="002D5312"/>
    <w:rsid w:val="006E2429"/>
    <w:rsid w:val="00732615"/>
    <w:rsid w:val="00805A56"/>
    <w:rsid w:val="00857515"/>
    <w:rsid w:val="009B02CE"/>
    <w:rsid w:val="00A023D5"/>
    <w:rsid w:val="00AC7ABC"/>
    <w:rsid w:val="00BE2D0D"/>
    <w:rsid w:val="00C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7744"/>
  <w15:docId w15:val="{C9DFE94E-4A44-4602-AC8D-ACD0D1AC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Lichiardopol</dc:creator>
  <cp:keywords/>
  <dc:description/>
  <cp:lastModifiedBy>Gabriela Nita</cp:lastModifiedBy>
  <cp:revision>6</cp:revision>
  <dcterms:created xsi:type="dcterms:W3CDTF">2022-04-07T14:47:00Z</dcterms:created>
  <dcterms:modified xsi:type="dcterms:W3CDTF">2022-05-05T11:31:00Z</dcterms:modified>
</cp:coreProperties>
</file>