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D6" w:rsidRDefault="001A55D6" w:rsidP="001A55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Unitatea </w:t>
      </w:r>
      <w:r w:rsidR="00EF75D6">
        <w:rPr>
          <w:b/>
        </w:rPr>
        <w:t>ș</w:t>
      </w:r>
      <w:r>
        <w:rPr>
          <w:b/>
        </w:rPr>
        <w:t>colară:</w:t>
      </w:r>
      <w:r w:rsidR="00F2087F">
        <w:rPr>
          <w:b/>
        </w:rPr>
        <w:t xml:space="preserve"> 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Clasa a V</w:t>
      </w:r>
      <w:r w:rsidR="005F1A85">
        <w:rPr>
          <w:b/>
        </w:rPr>
        <w:t>II</w:t>
      </w:r>
      <w:r>
        <w:rPr>
          <w:b/>
        </w:rPr>
        <w:t xml:space="preserve">-a </w:t>
      </w:r>
      <w:r w:rsidR="000A2884">
        <w:rPr>
          <w:b/>
        </w:rPr>
        <w:t>.......</w:t>
      </w:r>
      <w:r>
        <w:rPr>
          <w:b/>
        </w:rPr>
        <w:t xml:space="preserve"> </w:t>
      </w:r>
      <w:r w:rsidR="000325AA">
        <w:rPr>
          <w:b/>
        </w:rPr>
        <w:tab/>
      </w:r>
      <w:r w:rsidR="00F2087F">
        <w:rPr>
          <w:b/>
        </w:rPr>
        <w:t xml:space="preserve">Număr de </w:t>
      </w:r>
      <w:r w:rsidR="00A732F4">
        <w:rPr>
          <w:b/>
        </w:rPr>
        <w:t>ore pe săptămână</w:t>
      </w:r>
      <w:r>
        <w:rPr>
          <w:b/>
        </w:rPr>
        <w:t>: 1 oră</w:t>
      </w:r>
    </w:p>
    <w:p w:rsidR="00F2087F" w:rsidRDefault="001A55D6" w:rsidP="001A55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Disciplina: Informatică </w:t>
      </w:r>
      <w:r w:rsidR="00EF75D6">
        <w:rPr>
          <w:b/>
        </w:rPr>
        <w:t>ș</w:t>
      </w:r>
      <w:r>
        <w:rPr>
          <w:b/>
        </w:rPr>
        <w:t>i TIC</w:t>
      </w:r>
    </w:p>
    <w:p w:rsidR="001A55D6" w:rsidRDefault="00F2087F" w:rsidP="001A55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Profesor: ...................................</w:t>
      </w:r>
      <w:r w:rsidR="001407A6">
        <w:rPr>
          <w:b/>
        </w:rPr>
        <w:t>.........</w:t>
      </w:r>
      <w:r>
        <w:rPr>
          <w:b/>
        </w:rPr>
        <w:t>.</w:t>
      </w:r>
      <w:r w:rsidR="001A55D6">
        <w:rPr>
          <w:b/>
        </w:rPr>
        <w:tab/>
        <w:t xml:space="preserve">   </w:t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</w:r>
      <w:r w:rsidR="001A55D6">
        <w:rPr>
          <w:b/>
        </w:rPr>
        <w:tab/>
        <w:t xml:space="preserve"> </w:t>
      </w:r>
    </w:p>
    <w:p w:rsidR="001A55D6" w:rsidRDefault="001A55D6" w:rsidP="000325AA">
      <w:pPr>
        <w:widowControl w:val="0"/>
        <w:autoSpaceDE w:val="0"/>
        <w:autoSpaceDN w:val="0"/>
        <w:adjustRightInd w:val="0"/>
        <w:spacing w:line="360" w:lineRule="auto"/>
        <w:ind w:left="9912" w:firstLine="708"/>
        <w:jc w:val="center"/>
      </w:pPr>
      <w:r w:rsidRPr="001A55D6">
        <w:t>Avizat director,</w:t>
      </w:r>
    </w:p>
    <w:p w:rsidR="0027473C" w:rsidRPr="001A55D6" w:rsidRDefault="0027473C" w:rsidP="000325AA">
      <w:pPr>
        <w:widowControl w:val="0"/>
        <w:autoSpaceDE w:val="0"/>
        <w:autoSpaceDN w:val="0"/>
        <w:adjustRightInd w:val="0"/>
        <w:spacing w:line="360" w:lineRule="auto"/>
        <w:ind w:left="9912" w:firstLine="708"/>
        <w:jc w:val="center"/>
      </w:pPr>
    </w:p>
    <w:p w:rsidR="001A55D6" w:rsidRDefault="001A55D6" w:rsidP="001A55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PLANIFICARE CALENDARISTICĂ</w:t>
      </w:r>
    </w:p>
    <w:p w:rsidR="001A55D6" w:rsidRDefault="00F2087F" w:rsidP="001A55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Anul </w:t>
      </w:r>
      <w:r w:rsidR="00EF75D6">
        <w:rPr>
          <w:b/>
        </w:rPr>
        <w:t>ș</w:t>
      </w:r>
      <w:r>
        <w:rPr>
          <w:b/>
        </w:rPr>
        <w:t xml:space="preserve">colar </w:t>
      </w:r>
      <w:r w:rsidR="00EF75D6">
        <w:rPr>
          <w:b/>
        </w:rPr>
        <w:t>20</w:t>
      </w:r>
      <w:r w:rsidR="00C00781">
        <w:rPr>
          <w:b/>
        </w:rPr>
        <w:t>24</w:t>
      </w:r>
      <w:r w:rsidR="00EF75D6">
        <w:rPr>
          <w:b/>
        </w:rPr>
        <w:t>-202</w:t>
      </w:r>
      <w:r w:rsidR="00C00781">
        <w:rPr>
          <w:b/>
        </w:rPr>
        <w:t>5</w:t>
      </w:r>
    </w:p>
    <w:p w:rsidR="001A55D6" w:rsidRDefault="00E820F9" w:rsidP="001A55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Programa aprobată prin</w:t>
      </w:r>
      <w:r w:rsidR="001A55D6">
        <w:rPr>
          <w:b/>
        </w:rPr>
        <w:t xml:space="preserve"> O.M.</w:t>
      </w:r>
      <w:r w:rsidR="00D60465">
        <w:rPr>
          <w:b/>
        </w:rPr>
        <w:t>E.N. nr. 3393/28.02.2017</w:t>
      </w:r>
    </w:p>
    <w:p w:rsidR="009B57FE" w:rsidRDefault="009B57FE" w:rsidP="001A55D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317" w:type="dxa"/>
        <w:tblInd w:w="-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2266"/>
        <w:gridCol w:w="1701"/>
        <w:gridCol w:w="6665"/>
        <w:gridCol w:w="992"/>
        <w:gridCol w:w="1417"/>
        <w:gridCol w:w="1276"/>
      </w:tblGrid>
      <w:tr w:rsidR="00A31060" w:rsidRPr="005B331D" w:rsidTr="00EF75D6">
        <w:trPr>
          <w:trHeight w:hRule="exact" w:val="658"/>
          <w:tblHeader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Pr="005B331D" w:rsidRDefault="00A868FC" w:rsidP="000325AA">
            <w:pPr>
              <w:shd w:val="clear" w:color="auto" w:fill="FFFFFF"/>
              <w:ind w:left="180" w:right="194"/>
              <w:jc w:val="center"/>
              <w:rPr>
                <w:b/>
              </w:rPr>
            </w:pPr>
            <w:r>
              <w:rPr>
                <w:b/>
                <w:color w:val="000000"/>
              </w:rPr>
              <w:t>Unitatea</w:t>
            </w:r>
            <w:r w:rsidR="00A31060" w:rsidRPr="005B331D">
              <w:rPr>
                <w:b/>
                <w:color w:val="000000"/>
              </w:rPr>
              <w:t xml:space="preserve"> de </w:t>
            </w:r>
            <w:r w:rsidR="008E5DA3" w:rsidRPr="005B331D">
              <w:rPr>
                <w:b/>
                <w:color w:val="000000"/>
              </w:rPr>
              <w:t>învă</w:t>
            </w:r>
            <w:r w:rsidR="00EF75D6">
              <w:rPr>
                <w:b/>
                <w:color w:val="000000"/>
              </w:rPr>
              <w:t>ț</w:t>
            </w:r>
            <w:r w:rsidR="008E5DA3" w:rsidRPr="005B331D">
              <w:rPr>
                <w:b/>
                <w:color w:val="000000"/>
              </w:rPr>
              <w:t>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Pr="005B331D" w:rsidRDefault="00A31060" w:rsidP="000325AA">
            <w:pPr>
              <w:shd w:val="clear" w:color="auto" w:fill="FFFFFF"/>
              <w:ind w:left="180" w:right="108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3"/>
              </w:rPr>
              <w:t>Competen</w:t>
            </w:r>
            <w:r w:rsidR="00EF75D6">
              <w:rPr>
                <w:b/>
                <w:color w:val="000000"/>
                <w:spacing w:val="3"/>
              </w:rPr>
              <w:t>ț</w:t>
            </w:r>
            <w:r w:rsidRPr="005B331D">
              <w:rPr>
                <w:b/>
                <w:color w:val="000000"/>
                <w:spacing w:val="3"/>
              </w:rPr>
              <w:t xml:space="preserve">e </w:t>
            </w:r>
            <w:r w:rsidRPr="005B331D">
              <w:rPr>
                <w:b/>
                <w:color w:val="000000"/>
                <w:spacing w:val="5"/>
              </w:rPr>
              <w:t>specifice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Pr="005B331D" w:rsidRDefault="00A31060" w:rsidP="000325AA">
            <w:pPr>
              <w:shd w:val="clear" w:color="auto" w:fill="FFFFFF"/>
              <w:ind w:left="180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3"/>
              </w:rPr>
              <w:t>Con</w:t>
            </w:r>
            <w:r w:rsidR="00EF75D6">
              <w:rPr>
                <w:b/>
                <w:color w:val="000000"/>
                <w:spacing w:val="3"/>
              </w:rPr>
              <w:t>ț</w:t>
            </w:r>
            <w:r w:rsidRPr="005B331D">
              <w:rPr>
                <w:b/>
                <w:color w:val="000000"/>
                <w:spacing w:val="3"/>
              </w:rPr>
              <w:t>inuturi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Default="00A31060" w:rsidP="008E5DA3">
            <w:pPr>
              <w:shd w:val="clear" w:color="auto" w:fill="FFFFFF"/>
              <w:ind w:left="-40" w:right="65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Număr</w:t>
            </w:r>
          </w:p>
          <w:p w:rsidR="00A31060" w:rsidRPr="00A31060" w:rsidRDefault="00A31060" w:rsidP="008E5DA3">
            <w:pPr>
              <w:shd w:val="clear" w:color="auto" w:fill="FFFFFF"/>
              <w:ind w:left="-40" w:right="65"/>
              <w:jc w:val="center"/>
              <w:rPr>
                <w:b/>
                <w:color w:val="000000"/>
                <w:spacing w:val="3"/>
              </w:rPr>
            </w:pPr>
            <w:r w:rsidRPr="00A31060">
              <w:rPr>
                <w:b/>
                <w:color w:val="000000"/>
                <w:spacing w:val="3"/>
              </w:rPr>
              <w:t>de ore</w:t>
            </w:r>
          </w:p>
          <w:p w:rsidR="00A31060" w:rsidRPr="00A31060" w:rsidRDefault="00A31060" w:rsidP="000325AA">
            <w:pPr>
              <w:shd w:val="clear" w:color="auto" w:fill="FFFFFF"/>
              <w:ind w:left="180" w:right="6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Pr="005B331D" w:rsidRDefault="00A31060" w:rsidP="008E5DA3">
            <w:pPr>
              <w:shd w:val="clear" w:color="auto" w:fill="FFFFFF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6"/>
              </w:rPr>
              <w:t>Săptămâna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060" w:rsidRPr="005B331D" w:rsidRDefault="00A31060" w:rsidP="008E5DA3">
            <w:pPr>
              <w:shd w:val="clear" w:color="auto" w:fill="FFFFFF"/>
              <w:jc w:val="center"/>
              <w:rPr>
                <w:b/>
              </w:rPr>
            </w:pPr>
            <w:r w:rsidRPr="00593B46">
              <w:rPr>
                <w:b/>
                <w:color w:val="000000"/>
                <w:spacing w:val="6"/>
              </w:rPr>
              <w:t>Observa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593B46">
              <w:rPr>
                <w:b/>
                <w:color w:val="000000"/>
                <w:spacing w:val="6"/>
              </w:rPr>
              <w:t>ii</w:t>
            </w:r>
          </w:p>
        </w:tc>
      </w:tr>
      <w:tr w:rsidR="00F47747" w:rsidRPr="005B331D" w:rsidTr="00EF75D6">
        <w:trPr>
          <w:trHeight w:hRule="exact" w:val="56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F47747" w:rsidP="00F47747">
            <w:pPr>
              <w:shd w:val="clear" w:color="auto" w:fill="FFFFFF"/>
              <w:ind w:left="180"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Recapitulare</w:t>
            </w: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C275BC" w:rsidRDefault="00F47747" w:rsidP="00F4774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3"/>
              </w:rPr>
              <w:t>Recapitularea cuno</w:t>
            </w:r>
            <w:r w:rsidR="00EF75D6">
              <w:rPr>
                <w:b/>
                <w:color w:val="000000"/>
                <w:spacing w:val="3"/>
              </w:rPr>
              <w:t>ș</w:t>
            </w:r>
            <w:r>
              <w:rPr>
                <w:b/>
                <w:color w:val="000000"/>
                <w:spacing w:val="3"/>
              </w:rPr>
              <w:t>tin</w:t>
            </w:r>
            <w:r w:rsidR="00EF75D6">
              <w:rPr>
                <w:b/>
                <w:color w:val="000000"/>
                <w:spacing w:val="3"/>
              </w:rPr>
              <w:t>ț</w:t>
            </w:r>
            <w:r>
              <w:rPr>
                <w:b/>
                <w:color w:val="000000"/>
                <w:spacing w:val="3"/>
              </w:rPr>
              <w:t xml:space="preserve">elor din anul </w:t>
            </w:r>
            <w:r w:rsidR="00EF75D6">
              <w:rPr>
                <w:b/>
                <w:color w:val="000000"/>
                <w:spacing w:val="3"/>
              </w:rPr>
              <w:t>ș</w:t>
            </w:r>
            <w:r>
              <w:rPr>
                <w:b/>
                <w:color w:val="000000"/>
                <w:spacing w:val="3"/>
              </w:rPr>
              <w:t>colar anterior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4334DC">
              <w:rPr>
                <w:b/>
                <w:sz w:val="22"/>
                <w:szCs w:val="22"/>
              </w:rPr>
              <w:t>S1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F47747" w:rsidP="00747D62">
            <w:pPr>
              <w:shd w:val="clear" w:color="auto" w:fill="FFFFFF"/>
              <w:ind w:left="-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>
              <w:rPr>
                <w:b/>
                <w:color w:val="000000"/>
                <w:spacing w:val="6"/>
              </w:rPr>
              <w:t>ia 1</w:t>
            </w:r>
          </w:p>
        </w:tc>
      </w:tr>
      <w:tr w:rsidR="00F47747" w:rsidRPr="005B331D" w:rsidTr="00747D62">
        <w:trPr>
          <w:trHeight w:hRule="exact" w:val="1513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F47747" w:rsidRDefault="00F47747" w:rsidP="00F47747">
            <w:pPr>
              <w:shd w:val="clear" w:color="auto" w:fill="FFFFFF"/>
              <w:ind w:left="180" w:right="194"/>
              <w:rPr>
                <w:b/>
                <w:bCs/>
              </w:rPr>
            </w:pPr>
            <w:r w:rsidRPr="00F47747">
              <w:rPr>
                <w:b/>
                <w:bCs/>
              </w:rPr>
              <w:t>Editorul de texte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1.1</w:t>
            </w:r>
          </w:p>
          <w:p w:rsidR="00F47747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3.1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4334DC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Interfa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 unei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 de realizare a documentelor </w:t>
            </w:r>
          </w:p>
          <w:p w:rsidR="00F47747" w:rsidRPr="004334DC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Instrumente de bază ale unei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 de realizare a documentelor </w:t>
            </w:r>
          </w:p>
          <w:p w:rsidR="00F47747" w:rsidRPr="004334DC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 pentru gestionarea unui document: creare, deschidere, </w:t>
            </w:r>
          </w:p>
          <w:p w:rsidR="00F47747" w:rsidRPr="004334DC" w:rsidRDefault="00F47747" w:rsidP="00F47747">
            <w:pPr>
              <w:pStyle w:val="Default"/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4334D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vizualizare, salvare, închidere </w:t>
            </w:r>
          </w:p>
          <w:p w:rsidR="00F47747" w:rsidRDefault="00F47747" w:rsidP="00F47747"/>
          <w:p w:rsidR="00F47747" w:rsidRDefault="00F47747" w:rsidP="00F47747"/>
          <w:p w:rsidR="00F47747" w:rsidRDefault="00F47747" w:rsidP="00F47747"/>
          <w:p w:rsidR="00F47747" w:rsidRDefault="00F47747" w:rsidP="00F47747"/>
          <w:p w:rsidR="00F47747" w:rsidRPr="004334DC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4334DC" w:rsidRDefault="00F47747" w:rsidP="00F47747">
            <w:pPr>
              <w:ind w:left="180"/>
              <w:jc w:val="center"/>
              <w:rPr>
                <w:b/>
              </w:rPr>
            </w:pPr>
            <w:r w:rsidRPr="004334DC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shd w:val="clear" w:color="auto" w:fill="FFFFFF"/>
              <w:jc w:val="center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>
              <w:rPr>
                <w:b/>
                <w:color w:val="000000"/>
                <w:spacing w:val="6"/>
              </w:rPr>
              <w:t>ia 2</w:t>
            </w:r>
          </w:p>
        </w:tc>
      </w:tr>
      <w:tr w:rsidR="00F47747" w:rsidRPr="005B331D" w:rsidTr="00EF75D6">
        <w:trPr>
          <w:trHeight w:hRule="exact" w:val="721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A619D3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Obiecte într-un document: text, imagini, tabele </w:t>
            </w:r>
          </w:p>
          <w:p w:rsidR="00F47747" w:rsidRPr="00C275BC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</w:pP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 de editare într-un document: copiere, mutare,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tergere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F47747" w:rsidRDefault="00F47747" w:rsidP="00747D62">
            <w:pPr>
              <w:shd w:val="clear" w:color="auto" w:fill="FFFFFF"/>
              <w:ind w:left="107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>ia 3</w:t>
            </w:r>
          </w:p>
        </w:tc>
      </w:tr>
      <w:tr w:rsidR="00F47747" w:rsidRPr="005B331D" w:rsidTr="00EF75D6">
        <w:trPr>
          <w:trHeight w:hRule="exact" w:val="44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660286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de formatare a unui document: text, imagine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747D62">
            <w:pPr>
              <w:shd w:val="clear" w:color="auto" w:fill="FFFFFF"/>
              <w:ind w:left="107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>
              <w:rPr>
                <w:b/>
                <w:color w:val="000000"/>
                <w:spacing w:val="6"/>
              </w:rPr>
              <w:t>ia 4</w:t>
            </w:r>
          </w:p>
        </w:tc>
      </w:tr>
      <w:tr w:rsidR="00F47747" w:rsidRPr="005B331D" w:rsidTr="00EF75D6">
        <w:trPr>
          <w:trHeight w:hRule="exact" w:val="53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A619D3" w:rsidRDefault="00F47747" w:rsidP="00F47747">
            <w:pPr>
              <w:pStyle w:val="Default"/>
              <w:numPr>
                <w:ilvl w:val="0"/>
                <w:numId w:val="8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de formatare a unui document: t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abel</w:t>
            </w:r>
            <w:r w:rsidRPr="00A619D3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pagină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747D62">
            <w:pPr>
              <w:shd w:val="clear" w:color="auto" w:fill="FFFFFF"/>
              <w:ind w:left="107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>
              <w:rPr>
                <w:b/>
                <w:color w:val="000000"/>
                <w:spacing w:val="6"/>
              </w:rPr>
              <w:t>ia 5</w:t>
            </w:r>
          </w:p>
        </w:tc>
      </w:tr>
      <w:tr w:rsidR="00F47747" w:rsidRPr="005B331D" w:rsidTr="00EF75D6">
        <w:trPr>
          <w:trHeight w:hRule="exact" w:val="703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1.3</w:t>
            </w:r>
          </w:p>
          <w:p w:rsidR="00F47747" w:rsidRPr="005B331D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3.1</w:t>
            </w:r>
          </w:p>
          <w:p w:rsidR="00F47747" w:rsidRPr="005B331D" w:rsidRDefault="00F47747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66028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No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66028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iunea de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66028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ie colaborativă </w:t>
            </w:r>
          </w:p>
          <w:p w:rsidR="00F47747" w:rsidRPr="004503FC" w:rsidRDefault="00F47747" w:rsidP="00F47747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4503F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Instrumente de lucru: documente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F47747" w:rsidRDefault="00F47747" w:rsidP="00747D62">
            <w:pPr>
              <w:shd w:val="clear" w:color="auto" w:fill="FFFFFF"/>
              <w:ind w:left="107"/>
              <w:rPr>
                <w:b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>ia 6</w:t>
            </w:r>
          </w:p>
        </w:tc>
      </w:tr>
      <w:tr w:rsidR="00F47747" w:rsidRPr="005B331D" w:rsidTr="00EF75D6">
        <w:trPr>
          <w:trHeight w:hRule="exact" w:val="713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9B57FE" w:rsidRDefault="00F47747" w:rsidP="00F47747">
            <w:pPr>
              <w:rPr>
                <w:b/>
              </w:rPr>
            </w:pPr>
            <w:r w:rsidRPr="009B57FE">
              <w:t>Recapitulare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E465E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S7</w:t>
            </w:r>
            <w:r w:rsidR="00E465EF">
              <w:rPr>
                <w:b/>
                <w:sz w:val="22"/>
                <w:szCs w:val="22"/>
              </w:rPr>
              <w:t>-S8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/>
              <w:rPr>
                <w:b/>
                <w:color w:val="000000"/>
              </w:rPr>
            </w:pPr>
          </w:p>
        </w:tc>
      </w:tr>
      <w:tr w:rsidR="00F47747" w:rsidRPr="005B331D" w:rsidTr="00EF75D6">
        <w:trPr>
          <w:trHeight w:hRule="exact" w:val="713"/>
        </w:trPr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Default="00F47747" w:rsidP="00F47747">
            <w:r w:rsidRPr="009B57FE">
              <w:rPr>
                <w:b/>
              </w:rPr>
              <w:t xml:space="preserve">Evaluare </w:t>
            </w:r>
            <w:r w:rsidR="00174AE5">
              <w:rPr>
                <w:b/>
              </w:rPr>
              <w:t>Unitatea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</w:t>
            </w:r>
            <w:r w:rsidR="00E465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/>
              <w:rPr>
                <w:b/>
                <w:color w:val="000000"/>
              </w:rPr>
            </w:pPr>
          </w:p>
        </w:tc>
      </w:tr>
      <w:tr w:rsidR="00CB093F" w:rsidRPr="005B331D" w:rsidTr="00EF75D6">
        <w:trPr>
          <w:trHeight w:hRule="exact" w:val="636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921C4C" w:rsidRDefault="00CB093F" w:rsidP="00F47747">
            <w:pPr>
              <w:shd w:val="clear" w:color="auto" w:fill="FFFFFF"/>
              <w:ind w:left="180" w:right="194"/>
              <w:jc w:val="center"/>
              <w:rPr>
                <w:b/>
                <w:bCs/>
              </w:rPr>
            </w:pPr>
            <w:r w:rsidRPr="00921C4C">
              <w:rPr>
                <w:b/>
                <w:bCs/>
              </w:rPr>
              <w:lastRenderedPageBreak/>
              <w:t>Editorul multimedia</w:t>
            </w:r>
          </w:p>
          <w:p w:rsidR="00CB093F" w:rsidRDefault="00CB093F" w:rsidP="00F47747">
            <w:pPr>
              <w:shd w:val="clear" w:color="auto" w:fill="FFFFFF"/>
              <w:ind w:left="180" w:right="194"/>
              <w:jc w:val="center"/>
            </w:pPr>
          </w:p>
          <w:p w:rsidR="00CB093F" w:rsidRDefault="00CB093F" w:rsidP="00F47747">
            <w:pPr>
              <w:shd w:val="clear" w:color="auto" w:fill="FFFFFF"/>
              <w:ind w:left="180" w:right="194"/>
              <w:jc w:val="center"/>
            </w:pPr>
          </w:p>
          <w:p w:rsidR="00CB093F" w:rsidRDefault="00CB093F" w:rsidP="00F47747">
            <w:pPr>
              <w:shd w:val="clear" w:color="auto" w:fill="FFFFFF"/>
              <w:ind w:left="180" w:right="194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1.2</w:t>
            </w:r>
          </w:p>
          <w:p w:rsidR="00CB093F" w:rsidRPr="005B331D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3.2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1C067E" w:rsidRDefault="00CB093F" w:rsidP="001C067E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Interfa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 unei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de prelucrare a fi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ierelor audio</w:t>
            </w:r>
            <w:r w:rsidR="00F6631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,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 respectiv audio-video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465E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7</w:t>
            </w:r>
          </w:p>
        </w:tc>
      </w:tr>
      <w:tr w:rsidR="00CB093F" w:rsidRPr="005B331D" w:rsidTr="00EF75D6">
        <w:trPr>
          <w:trHeight w:hRule="exact" w:val="715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Default="00CB093F" w:rsidP="00F47747">
            <w:pPr>
              <w:shd w:val="clear" w:color="auto" w:fill="FFFFFF"/>
              <w:ind w:left="180" w:right="194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1C067E" w:rsidRDefault="001C067E" w:rsidP="001C067E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pentru gestionarea unei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921C4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audio, audio-video: creare, deschidere, vizualizare, salvare, închidere</w:t>
            </w:r>
          </w:p>
          <w:p w:rsidR="00CB093F" w:rsidRPr="00E55D11" w:rsidRDefault="00CB093F" w:rsidP="005149CE">
            <w:pPr>
              <w:pStyle w:val="Default"/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574A11">
              <w:rPr>
                <w:b/>
                <w:sz w:val="22"/>
                <w:szCs w:val="22"/>
              </w:rPr>
              <w:t>1</w:t>
            </w:r>
            <w:r w:rsidR="00E465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8</w:t>
            </w:r>
          </w:p>
        </w:tc>
      </w:tr>
      <w:tr w:rsidR="00CB093F" w:rsidRPr="005B331D" w:rsidTr="00EF75D6">
        <w:trPr>
          <w:trHeight w:hRule="exact" w:val="1974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93F" w:rsidRDefault="00CB093F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7E" w:rsidRDefault="001C067E" w:rsidP="00F65B76">
            <w:pPr>
              <w:pStyle w:val="Default"/>
              <w:numPr>
                <w:ilvl w:val="0"/>
                <w:numId w:val="10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E55D1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Înregistrarea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E55D1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 redarea sunetelor </w:t>
            </w:r>
          </w:p>
          <w:p w:rsidR="00CB093F" w:rsidRPr="00F65B76" w:rsidRDefault="00CB093F" w:rsidP="00F65B76">
            <w:pPr>
              <w:pStyle w:val="Default"/>
              <w:numPr>
                <w:ilvl w:val="0"/>
                <w:numId w:val="10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Selec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ia unor secven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e audio, audio-video pentru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tergere, copiere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 mutare </w:t>
            </w:r>
          </w:p>
          <w:p w:rsidR="00CB093F" w:rsidRPr="00F65B76" w:rsidRDefault="00CB093F" w:rsidP="00F65B76">
            <w:pPr>
              <w:pStyle w:val="Default"/>
              <w:numPr>
                <w:ilvl w:val="0"/>
                <w:numId w:val="10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Efecte de tranzi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ie între scene </w:t>
            </w:r>
          </w:p>
          <w:p w:rsidR="00CB093F" w:rsidRPr="00F65B76" w:rsidRDefault="00CB093F" w:rsidP="00F65B76">
            <w:pPr>
              <w:pStyle w:val="Default"/>
              <w:numPr>
                <w:ilvl w:val="0"/>
                <w:numId w:val="10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F65B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Suprapunere coloană sonoră peste scene </w:t>
            </w:r>
          </w:p>
          <w:p w:rsidR="00CB093F" w:rsidRDefault="00CB093F" w:rsidP="00F65B76">
            <w:pPr>
              <w:pStyle w:val="ListParagraph"/>
              <w:numPr>
                <w:ilvl w:val="0"/>
                <w:numId w:val="10"/>
              </w:numPr>
              <w:ind w:left="392"/>
            </w:pPr>
            <w:r w:rsidRPr="00F65B76">
              <w:t>Generice – suprapunerea textului peste scene</w:t>
            </w:r>
            <w:r w:rsidRPr="00F65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E02DB3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S1</w:t>
            </w:r>
            <w:r w:rsidR="00E465EF">
              <w:rPr>
                <w:b/>
                <w:sz w:val="22"/>
                <w:szCs w:val="22"/>
              </w:rPr>
              <w:t>2</w:t>
            </w:r>
            <w:r w:rsidR="00E02DB3">
              <w:rPr>
                <w:b/>
                <w:sz w:val="22"/>
                <w:szCs w:val="22"/>
              </w:rPr>
              <w:t>-S13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9</w:t>
            </w:r>
          </w:p>
        </w:tc>
      </w:tr>
      <w:tr w:rsidR="00CB093F" w:rsidRPr="005B331D" w:rsidTr="00EF75D6">
        <w:trPr>
          <w:trHeight w:val="1106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93F" w:rsidRDefault="00CB093F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1.3</w:t>
            </w:r>
          </w:p>
          <w:p w:rsidR="00CB093F" w:rsidRPr="005B331D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3.2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Default="00CB093F" w:rsidP="00E53085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E55D1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Mixarea semnalului audio din mai multe surse </w:t>
            </w:r>
          </w:p>
          <w:p w:rsidR="00CB093F" w:rsidRDefault="00CB093F" w:rsidP="00E53085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E5308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Facilită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E5308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 ale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E5308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iilor de tip colaborativ </w:t>
            </w:r>
          </w:p>
          <w:p w:rsidR="00174AE5" w:rsidRPr="007C0E80" w:rsidRDefault="007C0E80" w:rsidP="007C0E80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7C0E8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No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7C0E8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iuni de etică într-un mediu colaborativ; hacker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7C0E8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 cracker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E465EF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093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CB093F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S1</w:t>
            </w:r>
            <w:r w:rsidR="00E02DB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-S1</w:t>
            </w:r>
            <w:r w:rsidR="00E02D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10</w:t>
            </w:r>
          </w:p>
        </w:tc>
      </w:tr>
      <w:tr w:rsidR="00CB093F" w:rsidRPr="005B331D" w:rsidTr="00EF75D6">
        <w:trPr>
          <w:trHeight w:hRule="exact" w:val="1578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93F" w:rsidRDefault="00CB093F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CB093F" w:rsidP="00F47747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A90" w:rsidRDefault="00DA6A90" w:rsidP="00DA6A90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Accesare/conectare în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ia colaborativă </w:t>
            </w:r>
          </w:p>
          <w:p w:rsidR="00CB093F" w:rsidRPr="001A5C39" w:rsidRDefault="00DA6A90" w:rsidP="001A5C39">
            <w:pPr>
              <w:pStyle w:val="Default"/>
              <w:numPr>
                <w:ilvl w:val="0"/>
                <w:numId w:val="9"/>
              </w:numPr>
              <w:ind w:left="387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ii permise în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ie: publicare, modificare con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DA6A90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inuturi în </w:t>
            </w:r>
            <w:bookmarkStart w:id="0" w:name="_GoBack"/>
            <w:bookmarkEnd w:id="0"/>
            <w:r w:rsidRPr="001A5C39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aplica</w:t>
            </w:r>
            <w:r w:rsidR="00EF75D6" w:rsidRPr="001A5C39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1A5C39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ia colaborativă</w:t>
            </w:r>
          </w:p>
          <w:p w:rsidR="007C0E80" w:rsidRDefault="007C0E80" w:rsidP="007C0E80">
            <w:pPr>
              <w:pStyle w:val="Default"/>
              <w:numPr>
                <w:ilvl w:val="0"/>
                <w:numId w:val="9"/>
              </w:numPr>
              <w:ind w:left="392"/>
            </w:pPr>
            <w:r w:rsidRPr="00E5308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Instrumente de lucru: prezentări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E02DB3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74A11" w:rsidRDefault="00E02DB3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S16-</w:t>
            </w:r>
            <w:r w:rsidR="00CB093F">
              <w:rPr>
                <w:b/>
                <w:sz w:val="22"/>
                <w:szCs w:val="22"/>
              </w:rPr>
              <w:t>S1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93F" w:rsidRPr="005B331D" w:rsidRDefault="00DA6A90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11</w:t>
            </w:r>
          </w:p>
        </w:tc>
      </w:tr>
      <w:tr w:rsidR="00771396" w:rsidRPr="005B331D" w:rsidTr="00EF75D6">
        <w:trPr>
          <w:trHeight w:hRule="exact" w:val="566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396" w:rsidRDefault="00771396" w:rsidP="00771396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Pr="005B331D" w:rsidRDefault="00771396" w:rsidP="00771396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Pr="005149CE" w:rsidRDefault="00771396" w:rsidP="00771396">
            <w:r w:rsidRPr="009B57FE">
              <w:t>Recapitulare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Default="00771396" w:rsidP="00771396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Default="00E02DB3" w:rsidP="00771396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S18-S19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96" w:rsidRPr="005B331D" w:rsidRDefault="00771396" w:rsidP="00747D62">
            <w:pPr>
              <w:shd w:val="clear" w:color="auto" w:fill="FFFFFF"/>
              <w:ind w:left="107"/>
              <w:rPr>
                <w:b/>
                <w:color w:val="000000"/>
              </w:rPr>
            </w:pPr>
          </w:p>
        </w:tc>
      </w:tr>
      <w:tr w:rsidR="00771396" w:rsidRPr="005B331D" w:rsidTr="00EF75D6">
        <w:trPr>
          <w:trHeight w:hRule="exact" w:val="574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396" w:rsidRDefault="00771396" w:rsidP="00771396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Pr="005B331D" w:rsidRDefault="00771396" w:rsidP="00771396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Pr="005149CE" w:rsidRDefault="00771396" w:rsidP="00771396">
            <w:r w:rsidRPr="009B57FE">
              <w:rPr>
                <w:b/>
              </w:rPr>
              <w:t xml:space="preserve">Evaluare </w:t>
            </w:r>
            <w:r>
              <w:rPr>
                <w:b/>
              </w:rPr>
              <w:t>Unitatea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Default="0027473C" w:rsidP="00771396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396" w:rsidRDefault="00E02DB3" w:rsidP="00771396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96" w:rsidRPr="005B331D" w:rsidRDefault="00771396" w:rsidP="00747D62">
            <w:pPr>
              <w:shd w:val="clear" w:color="auto" w:fill="FFFFFF"/>
              <w:ind w:left="107"/>
              <w:rPr>
                <w:b/>
                <w:color w:val="000000"/>
              </w:rPr>
            </w:pPr>
          </w:p>
        </w:tc>
      </w:tr>
      <w:tr w:rsidR="00F47747" w:rsidRPr="005B331D" w:rsidTr="00EF75D6">
        <w:trPr>
          <w:trHeight w:val="666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91526C" w:rsidRDefault="00570D15" w:rsidP="00F47747">
            <w:pPr>
              <w:shd w:val="clear" w:color="auto" w:fill="FFFFFF"/>
              <w:ind w:left="180" w:right="194"/>
              <w:jc w:val="center"/>
              <w:rPr>
                <w:b/>
                <w:bCs/>
              </w:rPr>
            </w:pPr>
            <w:r w:rsidRPr="0091526C">
              <w:rPr>
                <w:b/>
                <w:bCs/>
              </w:rPr>
              <w:t>Limbajul de programare</w:t>
            </w:r>
          </w:p>
          <w:p w:rsidR="00F47747" w:rsidRDefault="00F47747" w:rsidP="00F47747">
            <w:pPr>
              <w:shd w:val="clear" w:color="auto" w:fill="FFFFFF"/>
              <w:ind w:left="180" w:right="194"/>
              <w:jc w:val="center"/>
            </w:pPr>
          </w:p>
          <w:p w:rsidR="00F47747" w:rsidRDefault="00F47747" w:rsidP="00F47747">
            <w:pPr>
              <w:shd w:val="clear" w:color="auto" w:fill="FFFFFF"/>
              <w:ind w:left="180" w:right="194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848" w:rsidRDefault="00BA0848" w:rsidP="00BA0848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1.3</w:t>
            </w:r>
          </w:p>
          <w:p w:rsidR="00BA0848" w:rsidRDefault="00BA0848" w:rsidP="00BA0848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1.4</w:t>
            </w:r>
          </w:p>
          <w:p w:rsidR="00BA0848" w:rsidRDefault="00BA0848" w:rsidP="00BA0848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2.1</w:t>
            </w:r>
          </w:p>
          <w:p w:rsidR="00BA0848" w:rsidRDefault="00BA0848" w:rsidP="00BA0848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2.2</w:t>
            </w:r>
          </w:p>
          <w:p w:rsidR="00F47747" w:rsidRPr="005B331D" w:rsidRDefault="00BA0848" w:rsidP="00BA0848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3.3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8E18D5" w:rsidRDefault="00611CF1" w:rsidP="00F47747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611CF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Facilită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611CF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 ale mediului de dezvoltare pentru un limbaj de programare: editare, rulare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611CF1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 depanare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8787C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</w:t>
            </w:r>
            <w:r w:rsidR="00E02DB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8E18D5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12</w:t>
            </w:r>
          </w:p>
        </w:tc>
      </w:tr>
      <w:tr w:rsidR="00F47747" w:rsidRPr="005B331D" w:rsidTr="00EF75D6">
        <w:trPr>
          <w:trHeight w:val="70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E80232" w:rsidRDefault="00611CF1" w:rsidP="00E80232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Structura programelor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E80232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E80232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S2</w:t>
            </w:r>
            <w:r w:rsidR="00E02D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8E18D5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13</w:t>
            </w:r>
          </w:p>
        </w:tc>
      </w:tr>
      <w:tr w:rsidR="00E80232" w:rsidRPr="005B331D" w:rsidTr="00EF75D6">
        <w:trPr>
          <w:trHeight w:val="70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232" w:rsidRDefault="00E80232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0232" w:rsidRPr="005B331D" w:rsidRDefault="00E80232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32" w:rsidRPr="008E18D5" w:rsidRDefault="00E80232" w:rsidP="008E18D5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Vocabularul limbajului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32" w:rsidRDefault="00E80232" w:rsidP="00F47747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32" w:rsidRPr="00574A11" w:rsidRDefault="00E80232" w:rsidP="00F47747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32" w:rsidRPr="00F47747" w:rsidRDefault="00E80232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  <w:spacing w:val="6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14</w:t>
            </w:r>
          </w:p>
        </w:tc>
      </w:tr>
      <w:tr w:rsidR="00F47747" w:rsidRPr="005B331D" w:rsidTr="00EF75D6">
        <w:trPr>
          <w:trHeight w:val="70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8E18D5" w:rsidRDefault="008E18D5" w:rsidP="008E18D5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Date numerice </w:t>
            </w:r>
          </w:p>
          <w:p w:rsidR="00F47747" w:rsidRPr="00E80232" w:rsidRDefault="008E18D5" w:rsidP="008E18D5">
            <w:pPr>
              <w:pStyle w:val="Default"/>
              <w:numPr>
                <w:ilvl w:val="0"/>
                <w:numId w:val="9"/>
              </w:numPr>
              <w:ind w:left="392"/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ii de citire 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 afi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are a datelor</w:t>
            </w:r>
            <w:r>
              <w:rPr>
                <w:sz w:val="20"/>
                <w:szCs w:val="20"/>
              </w:rPr>
              <w:t xml:space="preserve"> </w:t>
            </w:r>
          </w:p>
          <w:p w:rsidR="00E80232" w:rsidRPr="008E18D5" w:rsidRDefault="00E80232" w:rsidP="00E80232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Instruc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iuni/comenzi pentru implementarea în limbaj de programare a structurii liniare </w:t>
            </w:r>
          </w:p>
          <w:p w:rsidR="00E80232" w:rsidRDefault="00E80232" w:rsidP="00E80232">
            <w:pPr>
              <w:pStyle w:val="Default"/>
              <w:numPr>
                <w:ilvl w:val="0"/>
                <w:numId w:val="9"/>
              </w:numPr>
              <w:ind w:left="392"/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Instruc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iuni/comenzi pentru implementarea în limbaj de programare a structurii alternative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8787C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F47747" w:rsidP="00F47747">
            <w:pPr>
              <w:ind w:left="180"/>
              <w:jc w:val="center"/>
              <w:rPr>
                <w:b/>
              </w:rPr>
            </w:pPr>
            <w:r w:rsidRPr="00574A11">
              <w:rPr>
                <w:b/>
                <w:sz w:val="22"/>
                <w:szCs w:val="22"/>
              </w:rPr>
              <w:t>S2</w:t>
            </w:r>
            <w:r w:rsidR="00E02D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8E18D5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 w:rsidR="00E80232">
              <w:rPr>
                <w:b/>
                <w:color w:val="000000"/>
                <w:spacing w:val="6"/>
              </w:rPr>
              <w:t>15</w:t>
            </w:r>
          </w:p>
        </w:tc>
      </w:tr>
      <w:tr w:rsidR="00F47747" w:rsidRPr="005B331D" w:rsidTr="00EF75D6">
        <w:trPr>
          <w:trHeight w:val="624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Default="00F47747" w:rsidP="00F47747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747" w:rsidRPr="005B331D" w:rsidRDefault="00F47747" w:rsidP="00F47747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8E18D5" w:rsidRDefault="008E18D5" w:rsidP="008E18D5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Interfa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 aplica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iei colaborative </w:t>
            </w:r>
          </w:p>
          <w:p w:rsidR="00F47747" w:rsidRPr="00E80232" w:rsidRDefault="008E18D5" w:rsidP="00E80232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Protec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8E18D5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ia împotriva fraudei în mediul colaborativ online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E02DB3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74A11" w:rsidRDefault="008E18D5" w:rsidP="00F47747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S2</w:t>
            </w:r>
            <w:r w:rsidR="00F8787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747" w:rsidRPr="005B331D" w:rsidRDefault="008E18D5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 w:rsidR="00E02DB3">
              <w:rPr>
                <w:b/>
                <w:color w:val="000000"/>
                <w:spacing w:val="6"/>
              </w:rPr>
              <w:t>16</w:t>
            </w:r>
          </w:p>
        </w:tc>
      </w:tr>
      <w:tr w:rsidR="008E18D5" w:rsidRPr="005B331D" w:rsidTr="00EF75D6">
        <w:trPr>
          <w:trHeight w:val="70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8D5" w:rsidRDefault="008E18D5" w:rsidP="008E18D5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8D5" w:rsidRPr="005B331D" w:rsidRDefault="008E18D5" w:rsidP="008E18D5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Default="008E18D5" w:rsidP="008E18D5">
            <w:r w:rsidRPr="009B57FE">
              <w:t>Recapitulare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74A11" w:rsidRDefault="00CA0E6D" w:rsidP="008E18D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74A11" w:rsidRDefault="008E18D5" w:rsidP="008E18D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S2</w:t>
            </w:r>
            <w:r w:rsidR="00F8787C">
              <w:rPr>
                <w:b/>
                <w:sz w:val="22"/>
                <w:szCs w:val="22"/>
              </w:rPr>
              <w:t>6</w:t>
            </w:r>
            <w:r w:rsidR="00CA0E6D">
              <w:rPr>
                <w:b/>
                <w:sz w:val="22"/>
                <w:szCs w:val="22"/>
              </w:rPr>
              <w:t>-S27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B331D" w:rsidRDefault="008E18D5" w:rsidP="00747D62">
            <w:pPr>
              <w:shd w:val="clear" w:color="auto" w:fill="FFFFFF"/>
              <w:ind w:left="107"/>
              <w:rPr>
                <w:b/>
                <w:color w:val="000000"/>
              </w:rPr>
            </w:pPr>
          </w:p>
        </w:tc>
      </w:tr>
      <w:tr w:rsidR="008E18D5" w:rsidRPr="005B331D" w:rsidTr="00EF75D6">
        <w:trPr>
          <w:trHeight w:val="567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8D5" w:rsidRDefault="008E18D5" w:rsidP="008E18D5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8D5" w:rsidRPr="005B331D" w:rsidRDefault="008E18D5" w:rsidP="008E18D5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Default="008E18D5" w:rsidP="008E18D5">
            <w:r w:rsidRPr="009B57FE">
              <w:rPr>
                <w:b/>
              </w:rPr>
              <w:t xml:space="preserve">Evaluare </w:t>
            </w:r>
            <w:r>
              <w:rPr>
                <w:b/>
              </w:rPr>
              <w:t>Unitatea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74A11" w:rsidRDefault="008E18D5" w:rsidP="008E18D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74A11" w:rsidRDefault="008E18D5" w:rsidP="008E18D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S2</w:t>
            </w:r>
            <w:r w:rsidR="00CA0E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8D5" w:rsidRPr="005B331D" w:rsidRDefault="008E18D5" w:rsidP="00747D62">
            <w:pPr>
              <w:shd w:val="clear" w:color="auto" w:fill="FFFFFF"/>
              <w:ind w:left="107"/>
              <w:rPr>
                <w:b/>
                <w:color w:val="000000"/>
              </w:rPr>
            </w:pPr>
          </w:p>
        </w:tc>
      </w:tr>
      <w:tr w:rsidR="0043617E" w:rsidRPr="005B331D" w:rsidTr="00EF75D6">
        <w:trPr>
          <w:trHeight w:hRule="exact" w:val="567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CF3B3E" w:rsidRDefault="00E80232" w:rsidP="0043617E">
            <w:pPr>
              <w:shd w:val="clear" w:color="auto" w:fill="FFFFFF"/>
              <w:ind w:left="180"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Algoritmi elementari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1.3</w:t>
            </w:r>
          </w:p>
          <w:p w:rsidR="0043617E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1.4</w:t>
            </w:r>
          </w:p>
          <w:p w:rsidR="0043617E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2.1</w:t>
            </w:r>
          </w:p>
          <w:p w:rsidR="0043617E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2.2</w:t>
            </w:r>
          </w:p>
          <w:p w:rsidR="0043617E" w:rsidRPr="005B331D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3.3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Pr="00B63722" w:rsidRDefault="00CA0E6D" w:rsidP="00CA0E6D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63722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Instruc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B63722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iuni/comenzi pentru implementarea în limbaj de programare a structurilor repetitive</w:t>
            </w:r>
          </w:p>
          <w:p w:rsidR="0043617E" w:rsidRDefault="0043617E" w:rsidP="00CA0E6D">
            <w:pPr>
              <w:pStyle w:val="Default"/>
              <w:numPr>
                <w:ilvl w:val="0"/>
                <w:numId w:val="9"/>
              </w:numPr>
              <w:ind w:left="39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CA0E6D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43617E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A0E6D">
              <w:rPr>
                <w:b/>
                <w:sz w:val="22"/>
                <w:szCs w:val="22"/>
              </w:rPr>
              <w:t>29-S30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 w:rsidR="00CA0E6D">
              <w:rPr>
                <w:b/>
                <w:color w:val="000000"/>
                <w:spacing w:val="6"/>
              </w:rPr>
              <w:t>17</w:t>
            </w:r>
          </w:p>
        </w:tc>
      </w:tr>
      <w:tr w:rsidR="00CA0E6D" w:rsidRPr="005B331D" w:rsidTr="00EF75D6">
        <w:trPr>
          <w:trHeight w:hRule="exact" w:val="567"/>
        </w:trPr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Default="00CA0E6D" w:rsidP="0043617E">
            <w:pPr>
              <w:shd w:val="clear" w:color="auto" w:fill="FFFFFF"/>
              <w:ind w:left="180" w:right="19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Default="00CA0E6D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Pr="0043617E" w:rsidRDefault="00CA0E6D" w:rsidP="00CA0E6D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U</w:t>
            </w:r>
            <w:r w:rsidRPr="0043617E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tilizarea unui mediu virtual pentru programarea de robo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ț</w:t>
            </w:r>
            <w:r w:rsidRPr="0043617E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i cu scop didactic, vizualizarea valorilor citite de senzori ai robotului</w:t>
            </w:r>
          </w:p>
          <w:p w:rsidR="00CA0E6D" w:rsidRDefault="00CA0E6D" w:rsidP="0043617E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Pr="00574A11" w:rsidRDefault="00CA0E6D" w:rsidP="0043617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Default="00CA0E6D" w:rsidP="0043617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E6D" w:rsidRPr="00F47747" w:rsidRDefault="00CA0E6D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  <w:spacing w:val="6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18</w:t>
            </w:r>
          </w:p>
        </w:tc>
      </w:tr>
      <w:tr w:rsidR="0043617E" w:rsidRPr="005B331D" w:rsidTr="00EF75D6">
        <w:trPr>
          <w:trHeight w:hRule="exact" w:val="1129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17E" w:rsidRDefault="0043617E" w:rsidP="0043617E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8F0" w:rsidRDefault="00F8787C" w:rsidP="00F8787C">
            <w:pPr>
              <w:pStyle w:val="Default"/>
              <w:numPr>
                <w:ilvl w:val="0"/>
                <w:numId w:val="9"/>
              </w:numPr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U</w:t>
            </w:r>
            <w:r w:rsidRPr="00F8787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tilizarea valorilor citite de senzori ai robotului virtual </w:t>
            </w:r>
          </w:p>
          <w:p w:rsidR="0043617E" w:rsidRPr="00F8787C" w:rsidRDefault="00F8787C" w:rsidP="00D048F0">
            <w:pPr>
              <w:pStyle w:val="Default"/>
              <w:ind w:left="392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F8787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(de exemplu</w:t>
            </w:r>
            <w:r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:</w:t>
            </w:r>
            <w:r w:rsidRPr="00F8787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 senzor ultrasonic pentru detectarea obstacolelor, senzor de culoare, senzor de presiune, microfon, senzor infraro</w:t>
            </w:r>
            <w:r w:rsidR="00EF75D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ș</w:t>
            </w:r>
            <w:r w:rsidRPr="00F8787C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u, senzor giroscopic, busolă etc.)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F8787C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CA0E6D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747D62">
            <w:pPr>
              <w:shd w:val="clear" w:color="auto" w:fill="FFFFFF"/>
              <w:ind w:left="107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 w:rsidR="00EF75D6"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 w:rsidR="00CA0E6D">
              <w:rPr>
                <w:b/>
                <w:color w:val="000000"/>
                <w:spacing w:val="6"/>
              </w:rPr>
              <w:t>19</w:t>
            </w:r>
          </w:p>
        </w:tc>
      </w:tr>
      <w:tr w:rsidR="0043617E" w:rsidRPr="005B331D" w:rsidTr="00CA0E6D">
        <w:trPr>
          <w:trHeight w:hRule="exact" w:val="567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17E" w:rsidRDefault="0043617E" w:rsidP="0043617E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43617E">
            <w:r w:rsidRPr="009B57FE">
              <w:t>Recapitulare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43617E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CA0E6D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CA0E6D" w:rsidP="00CA0E6D">
            <w:pPr>
              <w:shd w:val="clear" w:color="auto" w:fill="FFFFFF"/>
              <w:ind w:left="180"/>
              <w:jc w:val="center"/>
              <w:rPr>
                <w:b/>
                <w:color w:val="000000"/>
              </w:rPr>
            </w:pPr>
            <w:r w:rsidRPr="00F47747">
              <w:rPr>
                <w:b/>
                <w:color w:val="000000"/>
                <w:spacing w:val="6"/>
              </w:rPr>
              <w:t>Lec</w:t>
            </w:r>
            <w:r>
              <w:rPr>
                <w:b/>
                <w:color w:val="000000"/>
                <w:spacing w:val="6"/>
              </w:rPr>
              <w:t>ț</w:t>
            </w:r>
            <w:r w:rsidRPr="00F47747">
              <w:rPr>
                <w:b/>
                <w:color w:val="000000"/>
                <w:spacing w:val="6"/>
              </w:rPr>
              <w:t xml:space="preserve">ia </w:t>
            </w:r>
            <w:r>
              <w:rPr>
                <w:b/>
                <w:color w:val="000000"/>
                <w:spacing w:val="6"/>
              </w:rPr>
              <w:t>20</w:t>
            </w:r>
          </w:p>
        </w:tc>
      </w:tr>
      <w:tr w:rsidR="0043617E" w:rsidRPr="005B331D" w:rsidTr="00EF75D6">
        <w:trPr>
          <w:trHeight w:hRule="exact" w:val="567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17E" w:rsidRDefault="0043617E" w:rsidP="0043617E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43617E">
            <w:r w:rsidRPr="009B57FE">
              <w:rPr>
                <w:b/>
              </w:rPr>
              <w:t xml:space="preserve">Evaluare </w:t>
            </w:r>
            <w:r>
              <w:rPr>
                <w:b/>
              </w:rPr>
              <w:t>Unitatea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43617E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74A11" w:rsidRDefault="00CA0E6D" w:rsidP="0043617E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7E" w:rsidRPr="005B331D" w:rsidRDefault="0043617E" w:rsidP="0043617E">
            <w:pPr>
              <w:shd w:val="clear" w:color="auto" w:fill="FFFFFF"/>
              <w:ind w:left="180"/>
              <w:rPr>
                <w:b/>
                <w:color w:val="000000"/>
              </w:rPr>
            </w:pPr>
          </w:p>
        </w:tc>
      </w:tr>
      <w:tr w:rsidR="0043617E" w:rsidRPr="005B331D" w:rsidTr="0043617E">
        <w:trPr>
          <w:trHeight w:hRule="exact" w:val="562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17E" w:rsidRDefault="0043617E" w:rsidP="0043617E">
            <w:pPr>
              <w:shd w:val="clear" w:color="auto" w:fill="FFFFFF"/>
              <w:ind w:left="180" w:right="19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5B331D" w:rsidRDefault="0043617E" w:rsidP="0043617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Pr="000D3F96" w:rsidRDefault="0043617E" w:rsidP="000D3F9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0D4E90">
              <w:rPr>
                <w:color w:val="000000"/>
                <w:sz w:val="20"/>
                <w:szCs w:val="20"/>
              </w:rPr>
              <w:t xml:space="preserve">poate fi </w:t>
            </w:r>
            <w:r>
              <w:rPr>
                <w:color w:val="000000"/>
                <w:sz w:val="20"/>
                <w:szCs w:val="20"/>
              </w:rPr>
              <w:t xml:space="preserve">cu o </w:t>
            </w:r>
            <w:r w:rsidRPr="000D4E90">
              <w:rPr>
                <w:color w:val="000000"/>
                <w:sz w:val="20"/>
                <w:szCs w:val="20"/>
              </w:rPr>
              <w:t xml:space="preserve">oră </w:t>
            </w:r>
            <w:r>
              <w:rPr>
                <w:color w:val="000000"/>
                <w:sz w:val="20"/>
                <w:szCs w:val="20"/>
              </w:rPr>
              <w:t>mai pu</w:t>
            </w:r>
            <w:r w:rsidR="00EF75D6">
              <w:rPr>
                <w:color w:val="000000"/>
                <w:sz w:val="20"/>
                <w:szCs w:val="20"/>
              </w:rPr>
              <w:t>ț</w:t>
            </w:r>
            <w:r w:rsidR="000D3F96">
              <w:rPr>
                <w:color w:val="000000"/>
                <w:sz w:val="20"/>
                <w:szCs w:val="20"/>
              </w:rPr>
              <w:t>in pentru desfășurarea</w:t>
            </w:r>
            <w:r w:rsidR="00CA0E6D">
              <w:rPr>
                <w:color w:val="000000"/>
                <w:sz w:val="20"/>
                <w:szCs w:val="20"/>
              </w:rPr>
              <w:t xml:space="preserve"> </w:t>
            </w:r>
            <w:r w:rsidRPr="00EF1990">
              <w:rPr>
                <w:sz w:val="20"/>
                <w:szCs w:val="20"/>
              </w:rPr>
              <w:t>Programul na</w:t>
            </w:r>
            <w:r w:rsidR="00EF75D6">
              <w:rPr>
                <w:sz w:val="20"/>
                <w:szCs w:val="20"/>
              </w:rPr>
              <w:t>ț</w:t>
            </w:r>
            <w:r w:rsidRPr="00EF1990">
              <w:rPr>
                <w:sz w:val="20"/>
                <w:szCs w:val="20"/>
              </w:rPr>
              <w:t>ional „Școala altfel”</w:t>
            </w:r>
            <w:r>
              <w:rPr>
                <w:sz w:val="20"/>
                <w:szCs w:val="20"/>
              </w:rPr>
              <w:t xml:space="preserve"> </w:t>
            </w:r>
            <w:r w:rsidR="00CA0E6D">
              <w:rPr>
                <w:sz w:val="20"/>
                <w:szCs w:val="20"/>
              </w:rPr>
              <w:t xml:space="preserve">sau </w:t>
            </w:r>
            <w:r w:rsidR="000D3F96" w:rsidRPr="00EF1990">
              <w:rPr>
                <w:sz w:val="20"/>
                <w:szCs w:val="20"/>
              </w:rPr>
              <w:t>„</w:t>
            </w:r>
            <w:r w:rsidR="00CA0E6D">
              <w:rPr>
                <w:sz w:val="20"/>
                <w:szCs w:val="20"/>
              </w:rPr>
              <w:t>Săptăm</w:t>
            </w:r>
            <w:r w:rsidR="000D3F96">
              <w:rPr>
                <w:sz w:val="20"/>
                <w:szCs w:val="20"/>
              </w:rPr>
              <w:t>âna V</w:t>
            </w:r>
            <w:r w:rsidR="00CA0E6D">
              <w:rPr>
                <w:sz w:val="20"/>
                <w:szCs w:val="20"/>
              </w:rPr>
              <w:t>erde</w:t>
            </w:r>
            <w:r w:rsidR="000D3F96" w:rsidRPr="00EF1990">
              <w:rPr>
                <w:sz w:val="20"/>
                <w:szCs w:val="20"/>
              </w:rPr>
              <w:t>”</w:t>
            </w:r>
            <w:r w:rsidRPr="000D4E90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17E" w:rsidRPr="005B331D" w:rsidTr="00EF75D6">
        <w:trPr>
          <w:trHeight w:hRule="exact" w:val="562"/>
        </w:trPr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43617E">
            <w:pPr>
              <w:shd w:val="clear" w:color="auto" w:fill="FFFFFF"/>
              <w:ind w:left="180" w:right="194"/>
              <w:jc w:val="center"/>
            </w:pPr>
            <w:r>
              <w:rPr>
                <w:b/>
                <w:color w:val="000000"/>
              </w:rPr>
              <w:t>Recapitulare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43617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pacing w:val="3"/>
              </w:rPr>
              <w:t xml:space="preserve">Recapitularea </w:t>
            </w:r>
            <w:r w:rsidR="00EF75D6">
              <w:rPr>
                <w:b/>
                <w:color w:val="000000"/>
                <w:spacing w:val="3"/>
              </w:rPr>
              <w:t>ș</w:t>
            </w:r>
            <w:r>
              <w:rPr>
                <w:b/>
                <w:color w:val="000000"/>
                <w:spacing w:val="3"/>
              </w:rPr>
              <w:t>i evaluarea cuno</w:t>
            </w:r>
            <w:r w:rsidR="00EF75D6">
              <w:rPr>
                <w:b/>
                <w:color w:val="000000"/>
                <w:spacing w:val="3"/>
              </w:rPr>
              <w:t>ș</w:t>
            </w:r>
            <w:r>
              <w:rPr>
                <w:b/>
                <w:color w:val="000000"/>
                <w:spacing w:val="3"/>
              </w:rPr>
              <w:t>tin</w:t>
            </w:r>
            <w:r w:rsidR="00EF75D6">
              <w:rPr>
                <w:b/>
                <w:color w:val="000000"/>
                <w:spacing w:val="3"/>
              </w:rPr>
              <w:t>ț</w:t>
            </w:r>
            <w:r>
              <w:rPr>
                <w:b/>
                <w:color w:val="000000"/>
                <w:spacing w:val="3"/>
              </w:rPr>
              <w:t xml:space="preserve">elor din acest an </w:t>
            </w:r>
            <w:r w:rsidR="00EF75D6">
              <w:rPr>
                <w:b/>
                <w:color w:val="000000"/>
                <w:spacing w:val="3"/>
              </w:rPr>
              <w:t>ș</w:t>
            </w:r>
            <w:r>
              <w:rPr>
                <w:b/>
                <w:color w:val="000000"/>
                <w:spacing w:val="3"/>
              </w:rPr>
              <w:t>colar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A83460" w:rsidP="004361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CA0E6D" w:rsidP="0043617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S35-S36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17E" w:rsidRDefault="0043617E" w:rsidP="00F878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1E10" w:rsidRDefault="00CA1E10" w:rsidP="009B57FE">
      <w:pPr>
        <w:spacing w:line="276" w:lineRule="auto"/>
        <w:rPr>
          <w:b/>
        </w:rPr>
      </w:pPr>
    </w:p>
    <w:p w:rsidR="00CA1E10" w:rsidRDefault="00CA1E10" w:rsidP="00CA1E1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A1E10" w:rsidRDefault="00CA1E10" w:rsidP="009B57FE">
      <w:pPr>
        <w:spacing w:line="276" w:lineRule="auto"/>
        <w:rPr>
          <w:b/>
        </w:rPr>
      </w:pPr>
    </w:p>
    <w:p w:rsidR="009B57FE" w:rsidRDefault="009B57FE" w:rsidP="009B57FE">
      <w:pPr>
        <w:spacing w:line="276" w:lineRule="auto"/>
        <w:rPr>
          <w:b/>
        </w:rPr>
      </w:pPr>
      <w:r>
        <w:rPr>
          <w:b/>
        </w:rPr>
        <w:t>Competen</w:t>
      </w:r>
      <w:r w:rsidR="00EF75D6">
        <w:rPr>
          <w:b/>
        </w:rPr>
        <w:t>ț</w:t>
      </w:r>
      <w:r>
        <w:rPr>
          <w:b/>
        </w:rPr>
        <w:t>e generale:</w:t>
      </w:r>
    </w:p>
    <w:p w:rsidR="009B57FE" w:rsidRPr="00D92175" w:rsidRDefault="009B57FE" w:rsidP="009B57FE">
      <w:pPr>
        <w:spacing w:line="276" w:lineRule="auto"/>
        <w:rPr>
          <w:b/>
        </w:rPr>
      </w:pPr>
      <w:r w:rsidRPr="00D92175">
        <w:rPr>
          <w:b/>
        </w:rPr>
        <w:t xml:space="preserve">1. Utilizarea responsabilă </w:t>
      </w:r>
      <w:r w:rsidR="00EF75D6">
        <w:rPr>
          <w:b/>
        </w:rPr>
        <w:t>ș</w:t>
      </w:r>
      <w:r w:rsidRPr="00D92175">
        <w:rPr>
          <w:b/>
        </w:rPr>
        <w:t>i eficientă a tehnologiei informa</w:t>
      </w:r>
      <w:r w:rsidR="00EF75D6">
        <w:rPr>
          <w:b/>
        </w:rPr>
        <w:t>ț</w:t>
      </w:r>
      <w:r w:rsidRPr="00D92175">
        <w:rPr>
          <w:b/>
        </w:rPr>
        <w:t xml:space="preserve">iei </w:t>
      </w:r>
      <w:r w:rsidR="00EF75D6">
        <w:rPr>
          <w:b/>
        </w:rPr>
        <w:t>ș</w:t>
      </w:r>
      <w:r w:rsidRPr="00D92175">
        <w:rPr>
          <w:b/>
        </w:rPr>
        <w:t>i comunica</w:t>
      </w:r>
      <w:r w:rsidR="00EF75D6">
        <w:rPr>
          <w:b/>
        </w:rPr>
        <w:t>ț</w:t>
      </w:r>
      <w:r w:rsidRPr="00D92175">
        <w:rPr>
          <w:b/>
        </w:rPr>
        <w:t>iilor</w:t>
      </w:r>
    </w:p>
    <w:p w:rsidR="009B57FE" w:rsidRPr="00D92175" w:rsidRDefault="009B57FE" w:rsidP="009B57FE">
      <w:pPr>
        <w:spacing w:line="276" w:lineRule="auto"/>
        <w:rPr>
          <w:b/>
        </w:rPr>
      </w:pPr>
      <w:r w:rsidRPr="00D92175">
        <w:rPr>
          <w:b/>
        </w:rPr>
        <w:t>2. Rezolvarea unor probleme elementare prin metode intuitive de prelucrare a informa</w:t>
      </w:r>
      <w:r w:rsidR="00EF75D6">
        <w:rPr>
          <w:b/>
        </w:rPr>
        <w:t>ț</w:t>
      </w:r>
      <w:r w:rsidRPr="00D92175">
        <w:rPr>
          <w:b/>
        </w:rPr>
        <w:t>iei</w:t>
      </w:r>
    </w:p>
    <w:p w:rsidR="009B57FE" w:rsidRDefault="009B57FE" w:rsidP="009B57FE">
      <w:pPr>
        <w:spacing w:line="276" w:lineRule="auto"/>
        <w:rPr>
          <w:b/>
          <w:w w:val="95"/>
        </w:rPr>
      </w:pPr>
      <w:r w:rsidRPr="00D92175">
        <w:rPr>
          <w:b/>
        </w:rPr>
        <w:t>3.</w:t>
      </w:r>
      <w:r>
        <w:rPr>
          <w:b/>
        </w:rPr>
        <w:t xml:space="preserve"> </w:t>
      </w:r>
      <w:r w:rsidRPr="00F2087F">
        <w:rPr>
          <w:b/>
          <w:w w:val="95"/>
        </w:rPr>
        <w:t xml:space="preserve">Elaborarea creativă de mini proiecte care vizează aspecte sociale, culturale </w:t>
      </w:r>
      <w:r w:rsidR="00EF75D6">
        <w:rPr>
          <w:b/>
          <w:w w:val="95"/>
        </w:rPr>
        <w:t>ș</w:t>
      </w:r>
      <w:r w:rsidRPr="00F2087F">
        <w:rPr>
          <w:b/>
          <w:w w:val="95"/>
        </w:rPr>
        <w:t>i personale, respectând creditarea informa</w:t>
      </w:r>
      <w:r w:rsidR="00EF75D6">
        <w:rPr>
          <w:b/>
          <w:w w:val="95"/>
        </w:rPr>
        <w:t>ț</w:t>
      </w:r>
      <w:r w:rsidRPr="00F2087F">
        <w:rPr>
          <w:b/>
          <w:w w:val="95"/>
        </w:rPr>
        <w:t xml:space="preserve">iei </w:t>
      </w:r>
      <w:r w:rsidR="00EF75D6">
        <w:rPr>
          <w:b/>
          <w:w w:val="95"/>
        </w:rPr>
        <w:t>ș</w:t>
      </w:r>
      <w:r w:rsidRPr="00F2087F">
        <w:rPr>
          <w:b/>
          <w:w w:val="95"/>
        </w:rPr>
        <w:t>i drepturile de autor</w:t>
      </w:r>
    </w:p>
    <w:p w:rsidR="009B57FE" w:rsidRDefault="009B57FE" w:rsidP="009B57FE">
      <w:pPr>
        <w:spacing w:line="276" w:lineRule="auto"/>
        <w:rPr>
          <w:b/>
        </w:rPr>
      </w:pPr>
    </w:p>
    <w:p w:rsidR="009B57FE" w:rsidRDefault="009B57FE" w:rsidP="009B57FE">
      <w:pPr>
        <w:spacing w:line="276" w:lineRule="auto"/>
        <w:rPr>
          <w:b/>
        </w:rPr>
      </w:pPr>
      <w:r w:rsidRPr="00783539">
        <w:rPr>
          <w:b/>
        </w:rPr>
        <w:t>Competen</w:t>
      </w:r>
      <w:r w:rsidR="00EF75D6">
        <w:rPr>
          <w:b/>
        </w:rPr>
        <w:t>ț</w:t>
      </w:r>
      <w:r w:rsidRPr="00783539">
        <w:rPr>
          <w:b/>
        </w:rPr>
        <w:t>e specifice:</w:t>
      </w:r>
    </w:p>
    <w:p w:rsidR="003730BB" w:rsidRPr="003730BB" w:rsidRDefault="003730BB" w:rsidP="003730BB">
      <w:pPr>
        <w:spacing w:line="276" w:lineRule="auto"/>
      </w:pPr>
      <w:r w:rsidRPr="003730BB">
        <w:t>1.1. Editarea/tehnoredactarea de documente utilizând aplica</w:t>
      </w:r>
      <w:r w:rsidR="00EF75D6">
        <w:t>ț</w:t>
      </w:r>
      <w:r w:rsidRPr="003730BB">
        <w:t>ii specializate</w:t>
      </w:r>
    </w:p>
    <w:p w:rsidR="003730BB" w:rsidRPr="003730BB" w:rsidRDefault="003730BB" w:rsidP="003730BB">
      <w:pPr>
        <w:spacing w:line="276" w:lineRule="auto"/>
      </w:pPr>
      <w:r w:rsidRPr="003730BB">
        <w:t>1.2. Documentarea pe diferite teme prin utilizarea aplica</w:t>
      </w:r>
      <w:r w:rsidR="00EF75D6">
        <w:t>ț</w:t>
      </w:r>
      <w:r w:rsidRPr="003730BB">
        <w:t>iilor audio</w:t>
      </w:r>
      <w:r w:rsidR="00491508">
        <w:t>,</w:t>
      </w:r>
      <w:r w:rsidRPr="003730BB">
        <w:t xml:space="preserve"> respectiv audio-video</w:t>
      </w:r>
    </w:p>
    <w:p w:rsidR="003730BB" w:rsidRPr="003730BB" w:rsidRDefault="003730BB" w:rsidP="003730BB">
      <w:pPr>
        <w:spacing w:line="276" w:lineRule="auto"/>
      </w:pPr>
      <w:r w:rsidRPr="003730BB">
        <w:t>1.3. Utilizarea aplica</w:t>
      </w:r>
      <w:r w:rsidR="00EF75D6">
        <w:t>ț</w:t>
      </w:r>
      <w:r w:rsidRPr="003730BB">
        <w:t>iilor colaborative în scopul dezvoltării în echipă a unor materiale digitale</w:t>
      </w:r>
    </w:p>
    <w:p w:rsidR="003730BB" w:rsidRPr="003730BB" w:rsidRDefault="003730BB" w:rsidP="003730BB">
      <w:pPr>
        <w:spacing w:line="276" w:lineRule="auto"/>
      </w:pPr>
      <w:r w:rsidRPr="003730BB">
        <w:t>1.4. Utilizarea unui mediu de programare pentru implementarea algoritmilor</w:t>
      </w:r>
    </w:p>
    <w:p w:rsidR="003730BB" w:rsidRPr="003730BB" w:rsidRDefault="003730BB" w:rsidP="003730BB">
      <w:pPr>
        <w:spacing w:line="276" w:lineRule="auto"/>
      </w:pPr>
      <w:r w:rsidRPr="003730BB">
        <w:t>2.1. Analizarea enun</w:t>
      </w:r>
      <w:r w:rsidR="00EF75D6">
        <w:t>ț</w:t>
      </w:r>
      <w:r w:rsidRPr="003730BB">
        <w:t>ului unei probleme simple în vederea rezolvării ei printr-un algoritm</w:t>
      </w:r>
    </w:p>
    <w:p w:rsidR="003730BB" w:rsidRPr="003730BB" w:rsidRDefault="003730BB" w:rsidP="003730BB">
      <w:pPr>
        <w:spacing w:line="276" w:lineRule="auto"/>
      </w:pPr>
      <w:r w:rsidRPr="003730BB">
        <w:t>2.2. Construirea unor algoritmi elementari care combină structurile secven</w:t>
      </w:r>
      <w:r w:rsidR="00EF75D6">
        <w:t>ț</w:t>
      </w:r>
      <w:r w:rsidRPr="003730BB">
        <w:t>iale, alternative, repetitive în scopul rezolvării unor probleme</w:t>
      </w:r>
    </w:p>
    <w:p w:rsidR="003730BB" w:rsidRPr="003730BB" w:rsidRDefault="003730BB" w:rsidP="003730BB">
      <w:pPr>
        <w:spacing w:line="276" w:lineRule="auto"/>
      </w:pPr>
      <w:r w:rsidRPr="003730BB">
        <w:t>3.1. Elaborarea unor documente utile în situa</w:t>
      </w:r>
      <w:r w:rsidR="00EF75D6">
        <w:t>ț</w:t>
      </w:r>
      <w:r w:rsidRPr="003730BB">
        <w:t>ii cotidiene folosind aplica</w:t>
      </w:r>
      <w:r w:rsidR="00EF75D6">
        <w:t>ț</w:t>
      </w:r>
      <w:r w:rsidRPr="003730BB">
        <w:t>iile studiate</w:t>
      </w:r>
    </w:p>
    <w:p w:rsidR="003730BB" w:rsidRPr="003730BB" w:rsidRDefault="003730BB" w:rsidP="003730BB">
      <w:pPr>
        <w:spacing w:line="276" w:lineRule="auto"/>
      </w:pPr>
      <w:r w:rsidRPr="003730BB">
        <w:t>3.2. Elaborarea unor materiale audio-video pentru a ilustra o temă dată, folosind aplica</w:t>
      </w:r>
      <w:r w:rsidR="00EF75D6">
        <w:t>ț</w:t>
      </w:r>
      <w:r w:rsidRPr="003730BB">
        <w:t xml:space="preserve">ii dedicate </w:t>
      </w:r>
    </w:p>
    <w:p w:rsidR="00D90249" w:rsidRDefault="003730BB" w:rsidP="00747D62">
      <w:pPr>
        <w:spacing w:line="276" w:lineRule="auto"/>
      </w:pPr>
      <w:r w:rsidRPr="003730BB">
        <w:t>3.3. Implementarea algoritmilor într-un mediu de programare în scopul rezolvării creative a unor probleme</w:t>
      </w:r>
      <w:r w:rsidRPr="004F085D">
        <w:rPr>
          <w:rFonts w:ascii="Arial" w:hAnsi="Arial" w:cs="Arial"/>
        </w:rPr>
        <w:t xml:space="preserve"> </w:t>
      </w:r>
      <w:r w:rsidRPr="003730BB">
        <w:t>având caracter aplicativ</w:t>
      </w:r>
    </w:p>
    <w:p w:rsidR="00040E0B" w:rsidRDefault="00040E0B" w:rsidP="00747D62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2977"/>
      </w:tblGrid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STRUCTURA ANULUI ȘCOLAR 202</w:t>
            </w:r>
            <w:r w:rsidRPr="00026DC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-202</w:t>
            </w:r>
            <w:r w:rsidRPr="00026DC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26DC0" w:rsidRPr="00026DC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26DC0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MODULUL I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09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7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09.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4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30. 09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 – 04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5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07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 – 11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6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 – 18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7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21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 – 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245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VACANȚĂ DE TOAMNĂ</w:t>
            </w:r>
          </w:p>
          <w:p w:rsidR="00040E0B" w:rsidRPr="00040E0B" w:rsidRDefault="00726501" w:rsidP="002D0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="002D011D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8</w:t>
            </w:r>
            <w:r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OCTOMBRIE 2024</w:t>
            </w:r>
            <w:r w:rsidR="00040E0B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r w:rsidR="002D011D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  <w:r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NOIEMBRIE 2024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MODULUL II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8 </w:t>
            </w:r>
          </w:p>
        </w:tc>
        <w:tc>
          <w:tcPr>
            <w:tcW w:w="2977" w:type="dxa"/>
          </w:tcPr>
          <w:p w:rsidR="00040E0B" w:rsidRPr="00040E0B" w:rsidRDefault="00726501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8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9 </w:t>
            </w:r>
          </w:p>
        </w:tc>
        <w:tc>
          <w:tcPr>
            <w:tcW w:w="2977" w:type="dxa"/>
          </w:tcPr>
          <w:p w:rsidR="00040E0B" w:rsidRPr="00040E0B" w:rsidRDefault="00726501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11</w:t>
            </w:r>
            <w:r w:rsidR="0027351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10 </w:t>
            </w:r>
          </w:p>
        </w:tc>
        <w:tc>
          <w:tcPr>
            <w:tcW w:w="2977" w:type="dxa"/>
          </w:tcPr>
          <w:p w:rsidR="00040E0B" w:rsidRPr="00040E0B" w:rsidRDefault="00726501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18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22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11 </w:t>
            </w:r>
          </w:p>
        </w:tc>
        <w:tc>
          <w:tcPr>
            <w:tcW w:w="2977" w:type="dxa"/>
          </w:tcPr>
          <w:p w:rsidR="00040E0B" w:rsidRPr="00040E0B" w:rsidRDefault="00726501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29. 11.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12 </w:t>
            </w:r>
          </w:p>
        </w:tc>
        <w:tc>
          <w:tcPr>
            <w:tcW w:w="2977" w:type="dxa"/>
          </w:tcPr>
          <w:p w:rsidR="00040E0B" w:rsidRPr="00040E0B" w:rsidRDefault="00040E0B" w:rsidP="002D0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="002D011D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0</w:t>
            </w:r>
            <w:r w:rsidR="002D011D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SĂPTĂMÂNA 13 </w:t>
            </w:r>
          </w:p>
        </w:tc>
        <w:tc>
          <w:tcPr>
            <w:tcW w:w="2977" w:type="dxa"/>
          </w:tcPr>
          <w:p w:rsidR="00040E0B" w:rsidRPr="00040E0B" w:rsidRDefault="002D011D" w:rsidP="002D0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09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14 </w:t>
            </w:r>
          </w:p>
        </w:tc>
        <w:tc>
          <w:tcPr>
            <w:tcW w:w="2977" w:type="dxa"/>
          </w:tcPr>
          <w:p w:rsidR="00040E0B" w:rsidRPr="00040E0B" w:rsidRDefault="00040E0B" w:rsidP="002D0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="002D011D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="002D011D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12.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245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VACANȚĂ DE CRĂCIUN</w:t>
            </w:r>
          </w:p>
          <w:p w:rsidR="00040E0B" w:rsidRPr="00040E0B" w:rsidRDefault="00040E0B" w:rsidP="003B30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="003B3082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D011D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DECEMBRIE 202</w:t>
            </w:r>
            <w:r w:rsidR="003B3082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  <w:r w:rsidR="002D011D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– 7 IANUARIE 2025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MODULUL III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15 </w:t>
            </w:r>
          </w:p>
        </w:tc>
        <w:tc>
          <w:tcPr>
            <w:tcW w:w="2977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08. 01.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245647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SĂPTĂMÂNA16 </w:t>
            </w:r>
          </w:p>
        </w:tc>
        <w:tc>
          <w:tcPr>
            <w:tcW w:w="2977" w:type="dxa"/>
          </w:tcPr>
          <w:p w:rsidR="00040E0B" w:rsidRPr="00040E0B" w:rsidRDefault="00245647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13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17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17 </w:t>
            </w:r>
          </w:p>
        </w:tc>
        <w:tc>
          <w:tcPr>
            <w:tcW w:w="2977" w:type="dxa"/>
          </w:tcPr>
          <w:p w:rsidR="00040E0B" w:rsidRPr="00040E0B" w:rsidRDefault="00245647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18 </w:t>
            </w:r>
          </w:p>
        </w:tc>
        <w:tc>
          <w:tcPr>
            <w:tcW w:w="2977" w:type="dxa"/>
          </w:tcPr>
          <w:p w:rsidR="00040E0B" w:rsidRPr="00040E0B" w:rsidRDefault="00245647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27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01.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31. 01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19 </w:t>
            </w:r>
          </w:p>
        </w:tc>
        <w:tc>
          <w:tcPr>
            <w:tcW w:w="2977" w:type="dxa"/>
          </w:tcPr>
          <w:p w:rsidR="00040E0B" w:rsidRPr="00040E0B" w:rsidRDefault="00245647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03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02.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07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02.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3228" w:type="dxa"/>
          </w:tcPr>
          <w:p w:rsidR="00040E0B" w:rsidRPr="00040E0B" w:rsidRDefault="00245647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SĂPTĂMÂNA 20</w:t>
            </w:r>
          </w:p>
        </w:tc>
        <w:tc>
          <w:tcPr>
            <w:tcW w:w="2977" w:type="dxa"/>
          </w:tcPr>
          <w:p w:rsidR="00040E0B" w:rsidRPr="00040E0B" w:rsidRDefault="0053150D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  <w:r w:rsidR="00040E0B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. 02. </w:t>
            </w:r>
            <w:r w:rsidR="00040E0B" w:rsidRPr="00026DC0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2025</w:t>
            </w:r>
            <w:r w:rsidRPr="00026DC0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– 14</w:t>
            </w:r>
            <w:r w:rsidR="00040E0B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. 02. </w:t>
            </w:r>
            <w:r w:rsidR="00040E0B" w:rsidRPr="00026DC0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245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VACANȚĂ DE SCHI</w:t>
            </w:r>
            <w:r w:rsidR="00F77F8F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*</w:t>
            </w:r>
            <w:r w:rsidR="00026DC0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*</w:t>
            </w:r>
          </w:p>
          <w:p w:rsidR="00040E0B" w:rsidRPr="00040E0B" w:rsidRDefault="00040E0B" w:rsidP="006D79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  <w:r w:rsidR="006D795E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7 FEBRUARIE 2025</w:t>
            </w: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="006D795E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1 FEBRUARIE 2025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MODULUL IV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21 </w:t>
            </w:r>
          </w:p>
        </w:tc>
        <w:tc>
          <w:tcPr>
            <w:tcW w:w="2977" w:type="dxa"/>
          </w:tcPr>
          <w:p w:rsidR="00040E0B" w:rsidRPr="00040E0B" w:rsidRDefault="00026DC0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02.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28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 02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22 </w:t>
            </w:r>
          </w:p>
        </w:tc>
        <w:tc>
          <w:tcPr>
            <w:tcW w:w="2977" w:type="dxa"/>
          </w:tcPr>
          <w:p w:rsidR="00040E0B" w:rsidRPr="00040E0B" w:rsidRDefault="00040E0B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0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7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23 </w:t>
            </w:r>
          </w:p>
        </w:tc>
        <w:tc>
          <w:tcPr>
            <w:tcW w:w="2977" w:type="dxa"/>
          </w:tcPr>
          <w:p w:rsidR="00040E0B" w:rsidRPr="00040E0B" w:rsidRDefault="00040E0B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24 </w:t>
            </w:r>
          </w:p>
        </w:tc>
        <w:tc>
          <w:tcPr>
            <w:tcW w:w="2977" w:type="dxa"/>
          </w:tcPr>
          <w:p w:rsidR="00040E0B" w:rsidRPr="00040E0B" w:rsidRDefault="00040E0B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7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25 </w:t>
            </w:r>
          </w:p>
        </w:tc>
        <w:tc>
          <w:tcPr>
            <w:tcW w:w="2977" w:type="dxa"/>
          </w:tcPr>
          <w:p w:rsidR="00040E0B" w:rsidRPr="00040E0B" w:rsidRDefault="00040E0B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4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</w:t>
            </w:r>
            <w:r w:rsidR="009B261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8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03. </w:t>
            </w: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26 </w:t>
            </w:r>
          </w:p>
        </w:tc>
        <w:tc>
          <w:tcPr>
            <w:tcW w:w="2977" w:type="dxa"/>
          </w:tcPr>
          <w:p w:rsidR="00040E0B" w:rsidRPr="00040E0B" w:rsidRDefault="009B2612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31. 03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04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27 </w:t>
            </w:r>
          </w:p>
        </w:tc>
        <w:tc>
          <w:tcPr>
            <w:tcW w:w="2977" w:type="dxa"/>
          </w:tcPr>
          <w:p w:rsidR="00040E0B" w:rsidRPr="00040E0B" w:rsidRDefault="009B2612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07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11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109"/>
          <w:jc w:val="center"/>
        </w:trPr>
        <w:tc>
          <w:tcPr>
            <w:tcW w:w="3228" w:type="dxa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28 </w:t>
            </w:r>
          </w:p>
        </w:tc>
        <w:tc>
          <w:tcPr>
            <w:tcW w:w="2977" w:type="dxa"/>
          </w:tcPr>
          <w:p w:rsidR="00040E0B" w:rsidRPr="00040E0B" w:rsidRDefault="009B2612" w:rsidP="00040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14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16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040E0B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040E0B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40E0B" w:rsidRPr="00040E0B" w:rsidTr="00723852">
        <w:trPr>
          <w:trHeight w:val="245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VACANȚĂ DE PAȘTE</w:t>
            </w:r>
          </w:p>
          <w:p w:rsidR="00040E0B" w:rsidRPr="00040E0B" w:rsidRDefault="00BA1864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18</w:t>
            </w:r>
            <w:r w:rsidR="00F77F8F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APRILIE 2025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– 25</w:t>
            </w:r>
            <w:r w:rsidR="00F77F8F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APRILIE </w:t>
            </w:r>
            <w:r w:rsidR="00F77F8F" w:rsidRPr="00026DC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2025</w:t>
            </w:r>
          </w:p>
        </w:tc>
      </w:tr>
      <w:tr w:rsidR="00040E0B" w:rsidRPr="00040E0B" w:rsidTr="00723852">
        <w:trPr>
          <w:trHeight w:val="107"/>
          <w:jc w:val="center"/>
        </w:trPr>
        <w:tc>
          <w:tcPr>
            <w:tcW w:w="6205" w:type="dxa"/>
            <w:gridSpan w:val="2"/>
          </w:tcPr>
          <w:p w:rsidR="00040E0B" w:rsidRPr="00040E0B" w:rsidRDefault="00040E0B" w:rsidP="00040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MODULUL V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SĂPTĂMÂNA 29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BA1864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  <w:r w:rsidR="009B2612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9B2612" w:rsidRPr="00BA1864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2025</w:t>
            </w:r>
            <w:r w:rsidRPr="00BA1864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– 30</w:t>
            </w:r>
            <w:r w:rsidR="009B2612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. 04. </w:t>
            </w:r>
            <w:r w:rsidR="009B2612" w:rsidRPr="00BA1864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30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9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31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12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16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32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19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23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33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26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30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05.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34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02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06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35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09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13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3228" w:type="dxa"/>
          </w:tcPr>
          <w:p w:rsidR="009B2612" w:rsidRPr="00040E0B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40E0B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SĂPTĂMÂNA 36 </w:t>
            </w:r>
          </w:p>
        </w:tc>
        <w:tc>
          <w:tcPr>
            <w:tcW w:w="2977" w:type="dxa"/>
          </w:tcPr>
          <w:p w:rsidR="009B2612" w:rsidRPr="00040E0B" w:rsidRDefault="00BA1864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16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– 20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06. </w:t>
            </w:r>
            <w:r w:rsidR="009B2612"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2025</w:t>
            </w:r>
            <w:r w:rsidR="009B2612" w:rsidRPr="00040E0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6205" w:type="dxa"/>
            <w:gridSpan w:val="2"/>
          </w:tcPr>
          <w:p w:rsidR="009B2612" w:rsidRPr="00026DC0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*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variabile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funcție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unitatea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școlară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Programele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Săptămâna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Verde,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Școala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altfel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, 09.09.2024 – 30.05.2025</w:t>
            </w:r>
          </w:p>
        </w:tc>
      </w:tr>
      <w:tr w:rsidR="009B2612" w:rsidRPr="00040E0B" w:rsidTr="00723852">
        <w:trPr>
          <w:trHeight w:val="109"/>
          <w:jc w:val="center"/>
        </w:trPr>
        <w:tc>
          <w:tcPr>
            <w:tcW w:w="6205" w:type="dxa"/>
            <w:gridSpan w:val="2"/>
          </w:tcPr>
          <w:p w:rsidR="009B2612" w:rsidRPr="00026DC0" w:rsidRDefault="009B2612" w:rsidP="009B26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**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variabilă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funcție</w:t>
            </w:r>
            <w:proofErr w:type="spellEnd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026DC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județ</w:t>
            </w:r>
            <w:proofErr w:type="spellEnd"/>
          </w:p>
        </w:tc>
      </w:tr>
    </w:tbl>
    <w:p w:rsidR="00040E0B" w:rsidRDefault="00040E0B" w:rsidP="00747D62">
      <w:pPr>
        <w:spacing w:line="276" w:lineRule="auto"/>
        <w:rPr>
          <w:b/>
        </w:rPr>
      </w:pPr>
    </w:p>
    <w:sectPr w:rsidR="00040E0B" w:rsidSect="00747D62">
      <w:footerReference w:type="even" r:id="rId7"/>
      <w:footerReference w:type="default" r:id="rId8"/>
      <w:pgSz w:w="16840" w:h="11907" w:orient="landscape" w:code="9"/>
      <w:pgMar w:top="851" w:right="1134" w:bottom="709" w:left="1134" w:header="720" w:footer="720" w:gutter="0"/>
      <w:paperSrc w:first="5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73" w:rsidRDefault="00EA1A73">
      <w:r>
        <w:separator/>
      </w:r>
    </w:p>
  </w:endnote>
  <w:endnote w:type="continuationSeparator" w:id="0">
    <w:p w:rsidR="00EA1A73" w:rsidRDefault="00E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46" w:rsidRDefault="00AC1840" w:rsidP="00E27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46" w:rsidRDefault="00E27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46" w:rsidRDefault="00AC1840">
    <w:pPr>
      <w:pStyle w:val="Footer"/>
      <w:jc w:val="right"/>
    </w:pPr>
    <w:r>
      <w:fldChar w:fldCharType="begin"/>
    </w:r>
    <w:r w:rsidR="00E27846">
      <w:instrText xml:space="preserve"> PAGE   \* MERGEFORMAT </w:instrText>
    </w:r>
    <w:r>
      <w:fldChar w:fldCharType="separate"/>
    </w:r>
    <w:r w:rsidR="001A5C3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73" w:rsidRDefault="00EA1A73">
      <w:r>
        <w:separator/>
      </w:r>
    </w:p>
  </w:footnote>
  <w:footnote w:type="continuationSeparator" w:id="0">
    <w:p w:rsidR="00EA1A73" w:rsidRDefault="00EA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1479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8A3349"/>
    <w:multiLevelType w:val="hybridMultilevel"/>
    <w:tmpl w:val="6E0E92A0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3">
    <w:nsid w:val="451D3CE9"/>
    <w:multiLevelType w:val="hybridMultilevel"/>
    <w:tmpl w:val="CEFAD9AC"/>
    <w:lvl w:ilvl="0" w:tplc="115E8576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  <w:u w:color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455B7233"/>
    <w:multiLevelType w:val="hybridMultilevel"/>
    <w:tmpl w:val="BB625374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671E5"/>
    <w:multiLevelType w:val="multilevel"/>
    <w:tmpl w:val="63229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6">
    <w:nsid w:val="49EE6428"/>
    <w:multiLevelType w:val="hybridMultilevel"/>
    <w:tmpl w:val="AE80F0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o-RO"/>
      </w:rPr>
    </w:lvl>
    <w:lvl w:ilvl="1" w:tplc="EBA476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ro-R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DC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5E5EA1"/>
    <w:multiLevelType w:val="hybridMultilevel"/>
    <w:tmpl w:val="082254CA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658DF"/>
    <w:multiLevelType w:val="hybridMultilevel"/>
    <w:tmpl w:val="F7A29F4C"/>
    <w:lvl w:ilvl="0" w:tplc="115E8576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  <w:u w:color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0">
    <w:nsid w:val="7CCD28A0"/>
    <w:multiLevelType w:val="hybridMultilevel"/>
    <w:tmpl w:val="B5E6B47E"/>
    <w:lvl w:ilvl="0" w:tplc="FDE04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E"/>
    <w:rsid w:val="00026DC0"/>
    <w:rsid w:val="000325AA"/>
    <w:rsid w:val="00040E0B"/>
    <w:rsid w:val="00051699"/>
    <w:rsid w:val="0005438A"/>
    <w:rsid w:val="0006363C"/>
    <w:rsid w:val="00087516"/>
    <w:rsid w:val="0009264D"/>
    <w:rsid w:val="0009423E"/>
    <w:rsid w:val="000A2884"/>
    <w:rsid w:val="000D1897"/>
    <w:rsid w:val="000D3F96"/>
    <w:rsid w:val="000D4E90"/>
    <w:rsid w:val="000E656D"/>
    <w:rsid w:val="001233A4"/>
    <w:rsid w:val="00123DB1"/>
    <w:rsid w:val="001407A6"/>
    <w:rsid w:val="001519BE"/>
    <w:rsid w:val="001570FF"/>
    <w:rsid w:val="00174AE5"/>
    <w:rsid w:val="001A55D6"/>
    <w:rsid w:val="001A5C39"/>
    <w:rsid w:val="001C067E"/>
    <w:rsid w:val="001C420C"/>
    <w:rsid w:val="001D37D6"/>
    <w:rsid w:val="001D3F37"/>
    <w:rsid w:val="00217E85"/>
    <w:rsid w:val="0023577D"/>
    <w:rsid w:val="00245647"/>
    <w:rsid w:val="0027351B"/>
    <w:rsid w:val="0027473C"/>
    <w:rsid w:val="002A1B2C"/>
    <w:rsid w:val="002A3379"/>
    <w:rsid w:val="002A5D3E"/>
    <w:rsid w:val="002A691B"/>
    <w:rsid w:val="002D011D"/>
    <w:rsid w:val="00311402"/>
    <w:rsid w:val="00331B78"/>
    <w:rsid w:val="003730BB"/>
    <w:rsid w:val="003B3082"/>
    <w:rsid w:val="003C0264"/>
    <w:rsid w:val="003E1304"/>
    <w:rsid w:val="003F0330"/>
    <w:rsid w:val="00402A5D"/>
    <w:rsid w:val="004334DC"/>
    <w:rsid w:val="00434945"/>
    <w:rsid w:val="0043617E"/>
    <w:rsid w:val="00437B8A"/>
    <w:rsid w:val="004503FC"/>
    <w:rsid w:val="004630C0"/>
    <w:rsid w:val="004675D7"/>
    <w:rsid w:val="004776B2"/>
    <w:rsid w:val="00491508"/>
    <w:rsid w:val="004A2AAD"/>
    <w:rsid w:val="004E7565"/>
    <w:rsid w:val="005149CE"/>
    <w:rsid w:val="00514EAB"/>
    <w:rsid w:val="00516888"/>
    <w:rsid w:val="0053150D"/>
    <w:rsid w:val="0053311F"/>
    <w:rsid w:val="00541E28"/>
    <w:rsid w:val="00570D15"/>
    <w:rsid w:val="00574A11"/>
    <w:rsid w:val="00577AEA"/>
    <w:rsid w:val="00582B64"/>
    <w:rsid w:val="00590DF0"/>
    <w:rsid w:val="005B5806"/>
    <w:rsid w:val="005B6F6B"/>
    <w:rsid w:val="005D7B1E"/>
    <w:rsid w:val="005F1A85"/>
    <w:rsid w:val="005F59BB"/>
    <w:rsid w:val="00611CF1"/>
    <w:rsid w:val="006312B4"/>
    <w:rsid w:val="00660286"/>
    <w:rsid w:val="006D1C48"/>
    <w:rsid w:val="006D795E"/>
    <w:rsid w:val="00723852"/>
    <w:rsid w:val="00726501"/>
    <w:rsid w:val="00747D62"/>
    <w:rsid w:val="00762F02"/>
    <w:rsid w:val="00771396"/>
    <w:rsid w:val="00786BC9"/>
    <w:rsid w:val="007928A7"/>
    <w:rsid w:val="007C0E80"/>
    <w:rsid w:val="00820A63"/>
    <w:rsid w:val="00841705"/>
    <w:rsid w:val="00845D31"/>
    <w:rsid w:val="008571F2"/>
    <w:rsid w:val="008A2CD3"/>
    <w:rsid w:val="008E18D5"/>
    <w:rsid w:val="008E5DA3"/>
    <w:rsid w:val="008E7E5D"/>
    <w:rsid w:val="008F50D1"/>
    <w:rsid w:val="0091526C"/>
    <w:rsid w:val="00920DA9"/>
    <w:rsid w:val="00921C4C"/>
    <w:rsid w:val="00936024"/>
    <w:rsid w:val="00945293"/>
    <w:rsid w:val="00946633"/>
    <w:rsid w:val="00955693"/>
    <w:rsid w:val="00990A1B"/>
    <w:rsid w:val="009A7DBE"/>
    <w:rsid w:val="009A7FBE"/>
    <w:rsid w:val="009B2612"/>
    <w:rsid w:val="009B57FE"/>
    <w:rsid w:val="009F781F"/>
    <w:rsid w:val="00A00CBC"/>
    <w:rsid w:val="00A31060"/>
    <w:rsid w:val="00A50FBD"/>
    <w:rsid w:val="00A619D3"/>
    <w:rsid w:val="00A70A01"/>
    <w:rsid w:val="00A732F4"/>
    <w:rsid w:val="00A755E0"/>
    <w:rsid w:val="00A83460"/>
    <w:rsid w:val="00A868FC"/>
    <w:rsid w:val="00AC1840"/>
    <w:rsid w:val="00B227DB"/>
    <w:rsid w:val="00B247D2"/>
    <w:rsid w:val="00B523F3"/>
    <w:rsid w:val="00B63722"/>
    <w:rsid w:val="00B75BC4"/>
    <w:rsid w:val="00BA0848"/>
    <w:rsid w:val="00BA1864"/>
    <w:rsid w:val="00BC0D6B"/>
    <w:rsid w:val="00BC66D0"/>
    <w:rsid w:val="00C00781"/>
    <w:rsid w:val="00C66C25"/>
    <w:rsid w:val="00C67707"/>
    <w:rsid w:val="00C72983"/>
    <w:rsid w:val="00C82689"/>
    <w:rsid w:val="00CA0E6D"/>
    <w:rsid w:val="00CA1E10"/>
    <w:rsid w:val="00CB093F"/>
    <w:rsid w:val="00CF3B3E"/>
    <w:rsid w:val="00CF3E10"/>
    <w:rsid w:val="00D048F0"/>
    <w:rsid w:val="00D10583"/>
    <w:rsid w:val="00D115CF"/>
    <w:rsid w:val="00D32C6F"/>
    <w:rsid w:val="00D53679"/>
    <w:rsid w:val="00D60465"/>
    <w:rsid w:val="00D90249"/>
    <w:rsid w:val="00D92175"/>
    <w:rsid w:val="00D9494E"/>
    <w:rsid w:val="00DA6A90"/>
    <w:rsid w:val="00DC2F6A"/>
    <w:rsid w:val="00E02DB3"/>
    <w:rsid w:val="00E13BA5"/>
    <w:rsid w:val="00E14463"/>
    <w:rsid w:val="00E27846"/>
    <w:rsid w:val="00E465EF"/>
    <w:rsid w:val="00E53085"/>
    <w:rsid w:val="00E55D11"/>
    <w:rsid w:val="00E80232"/>
    <w:rsid w:val="00E820F9"/>
    <w:rsid w:val="00E86963"/>
    <w:rsid w:val="00E95210"/>
    <w:rsid w:val="00EA038E"/>
    <w:rsid w:val="00EA1A73"/>
    <w:rsid w:val="00EF1990"/>
    <w:rsid w:val="00EF75D6"/>
    <w:rsid w:val="00F2087F"/>
    <w:rsid w:val="00F27099"/>
    <w:rsid w:val="00F4341C"/>
    <w:rsid w:val="00F47747"/>
    <w:rsid w:val="00F65B76"/>
    <w:rsid w:val="00F66310"/>
    <w:rsid w:val="00F77F8F"/>
    <w:rsid w:val="00F8787C"/>
    <w:rsid w:val="00F90016"/>
    <w:rsid w:val="00FA4B6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F4AA-316D-49CF-AD33-BA6AAB5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D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1A55D6"/>
  </w:style>
  <w:style w:type="paragraph" w:styleId="NormalWeb">
    <w:name w:val="Normal (Web)"/>
    <w:basedOn w:val="Normal"/>
    <w:rsid w:val="001A55D6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BB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C67707"/>
    <w:pPr>
      <w:ind w:left="720"/>
      <w:contextualSpacing/>
    </w:pPr>
  </w:style>
  <w:style w:type="table" w:styleId="TableGrid">
    <w:name w:val="Table Grid"/>
    <w:basedOn w:val="TableNormal"/>
    <w:uiPriority w:val="39"/>
    <w:rsid w:val="00EF19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9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433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Ciocaru</dc:creator>
  <cp:keywords/>
  <dc:description/>
  <cp:lastModifiedBy>Sue Davis</cp:lastModifiedBy>
  <cp:revision>22</cp:revision>
  <cp:lastPrinted>2017-08-15T10:19:00Z</cp:lastPrinted>
  <dcterms:created xsi:type="dcterms:W3CDTF">2019-07-02T07:30:00Z</dcterms:created>
  <dcterms:modified xsi:type="dcterms:W3CDTF">2024-06-19T07:25:00Z</dcterms:modified>
</cp:coreProperties>
</file>