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3BD4" w14:textId="77777777" w:rsidR="00947B79" w:rsidRDefault="00947B79"/>
    <w:p w14:paraId="3F871F77" w14:textId="77777777" w:rsidR="00947B79" w:rsidRDefault="00000000">
      <w:r>
        <w:t xml:space="preserve">Disciplina: </w:t>
      </w:r>
      <w:r>
        <w:rPr>
          <w:b/>
          <w:smallCaps/>
        </w:rPr>
        <w:t>BIOLOGIE                                                                                                            A</w:t>
      </w:r>
      <w:r>
        <w:rPr>
          <w:b/>
        </w:rPr>
        <w:t>probat,</w:t>
      </w:r>
    </w:p>
    <w:p w14:paraId="3DCEDDFD" w14:textId="77777777" w:rsidR="00947B79" w:rsidRDefault="00000000">
      <w:r>
        <w:t xml:space="preserve">Anul </w:t>
      </w:r>
      <w:proofErr w:type="spellStart"/>
      <w:r>
        <w:t>şcolar</w:t>
      </w:r>
      <w:proofErr w:type="spellEnd"/>
      <w:r>
        <w:t>: 2025-2026</w:t>
      </w:r>
    </w:p>
    <w:p w14:paraId="442710DF" w14:textId="77777777" w:rsidR="00947B79" w:rsidRDefault="00000000">
      <w:r>
        <w:t xml:space="preserve">Unitatea de </w:t>
      </w:r>
      <w:proofErr w:type="spellStart"/>
      <w:r>
        <w:t>invăţământ</w:t>
      </w:r>
      <w:proofErr w:type="spellEnd"/>
      <w:r>
        <w:t xml:space="preserve">: </w:t>
      </w:r>
      <w:r>
        <w:rPr>
          <w:b/>
        </w:rPr>
        <w:t xml:space="preserve">                                                                                            </w:t>
      </w:r>
      <w:r>
        <w:t xml:space="preserve">               </w:t>
      </w:r>
      <w:r>
        <w:rPr>
          <w:b/>
        </w:rPr>
        <w:t>DIRECTOR:</w:t>
      </w:r>
    </w:p>
    <w:p w14:paraId="29BF0C50" w14:textId="77777777" w:rsidR="00947B79" w:rsidRDefault="00000000">
      <w:r>
        <w:t xml:space="preserve">Clasa a VIII-a </w:t>
      </w:r>
    </w:p>
    <w:p w14:paraId="21480F9D" w14:textId="77777777" w:rsidR="00947B79" w:rsidRDefault="00000000">
      <w:r>
        <w:t xml:space="preserve">Nr. ore/săptămână:1  </w:t>
      </w:r>
    </w:p>
    <w:p w14:paraId="648BB680" w14:textId="77777777" w:rsidR="00947B79" w:rsidRDefault="00000000">
      <w:r>
        <w:rPr>
          <w:b/>
        </w:rPr>
        <w:t>Profesor:</w:t>
      </w:r>
    </w:p>
    <w:p w14:paraId="5EE53CBE" w14:textId="77777777" w:rsidR="00947B79" w:rsidRDefault="00000000">
      <w:pPr>
        <w:jc w:val="center"/>
      </w:pPr>
      <w:r>
        <w:rPr>
          <w:b/>
        </w:rPr>
        <w:t>PLANIFICARE CALENDARISTICĂ</w:t>
      </w:r>
    </w:p>
    <w:p w14:paraId="1B58229D" w14:textId="77777777" w:rsidR="00947B79" w:rsidRDefault="00947B79">
      <w:pPr>
        <w:jc w:val="center"/>
      </w:pPr>
    </w:p>
    <w:p w14:paraId="1F348F7E" w14:textId="77777777" w:rsidR="00947B79" w:rsidRDefault="00000000">
      <w:pPr>
        <w:jc w:val="center"/>
      </w:pPr>
      <w:r>
        <w:rPr>
          <w:b/>
        </w:rPr>
        <w:t>Realizată în baza structurii anului școlar de 35 de săptămâni, incluzând 33 de ore de curs, Săptămâna altfel și Săptămâna verde</w:t>
      </w:r>
    </w:p>
    <w:p w14:paraId="3E719FED" w14:textId="77777777" w:rsidR="00947B79" w:rsidRDefault="00947B79">
      <w:pPr>
        <w:jc w:val="center"/>
      </w:pPr>
    </w:p>
    <w:tbl>
      <w:tblPr>
        <w:tblStyle w:val="a"/>
        <w:tblW w:w="254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2062"/>
        <w:gridCol w:w="12"/>
        <w:gridCol w:w="1444"/>
        <w:gridCol w:w="4621"/>
        <w:gridCol w:w="806"/>
        <w:gridCol w:w="1413"/>
        <w:gridCol w:w="25"/>
        <w:gridCol w:w="3578"/>
        <w:gridCol w:w="3564"/>
        <w:gridCol w:w="3560"/>
        <w:gridCol w:w="3560"/>
      </w:tblGrid>
      <w:tr w:rsidR="00947B79" w14:paraId="22844228" w14:textId="77777777">
        <w:tc>
          <w:tcPr>
            <w:tcW w:w="825" w:type="dxa"/>
            <w:vAlign w:val="center"/>
          </w:tcPr>
          <w:p w14:paraId="2811280F" w14:textId="77777777" w:rsidR="00947B79" w:rsidRDefault="00000000">
            <w:pPr>
              <w:tabs>
                <w:tab w:val="left" w:pos="0"/>
              </w:tabs>
              <w:jc w:val="center"/>
            </w:pPr>
            <w:r>
              <w:rPr>
                <w:b/>
              </w:rPr>
              <w:t>Nr. crt</w:t>
            </w:r>
            <w:r>
              <w:t>.</w:t>
            </w:r>
          </w:p>
        </w:tc>
        <w:tc>
          <w:tcPr>
            <w:tcW w:w="2062" w:type="dxa"/>
            <w:vAlign w:val="center"/>
          </w:tcPr>
          <w:p w14:paraId="353A7C93" w14:textId="77777777" w:rsidR="00947B79" w:rsidRDefault="00000000">
            <w:pPr>
              <w:tabs>
                <w:tab w:val="left" w:pos="0"/>
              </w:tabs>
              <w:jc w:val="center"/>
            </w:pPr>
            <w:r>
              <w:rPr>
                <w:b/>
              </w:rPr>
              <w:t xml:space="preserve">Unitatea de </w:t>
            </w:r>
            <w:proofErr w:type="spellStart"/>
            <w:r>
              <w:rPr>
                <w:b/>
              </w:rPr>
              <w:t>învăţare</w:t>
            </w:r>
            <w:proofErr w:type="spellEnd"/>
          </w:p>
        </w:tc>
        <w:tc>
          <w:tcPr>
            <w:tcW w:w="1456" w:type="dxa"/>
            <w:gridSpan w:val="2"/>
            <w:vAlign w:val="center"/>
          </w:tcPr>
          <w:p w14:paraId="1FC9E4ED" w14:textId="77777777" w:rsidR="00947B79" w:rsidRDefault="00000000">
            <w:pPr>
              <w:tabs>
                <w:tab w:val="left" w:pos="0"/>
              </w:tabs>
              <w:jc w:val="center"/>
            </w:pPr>
            <w:proofErr w:type="spellStart"/>
            <w:r>
              <w:rPr>
                <w:b/>
              </w:rPr>
              <w:t>Competenţe</w:t>
            </w:r>
            <w:proofErr w:type="spellEnd"/>
            <w:r>
              <w:rPr>
                <w:b/>
              </w:rPr>
              <w:t xml:space="preserve"> specifice </w:t>
            </w:r>
          </w:p>
        </w:tc>
        <w:tc>
          <w:tcPr>
            <w:tcW w:w="4621" w:type="dxa"/>
            <w:vAlign w:val="center"/>
          </w:tcPr>
          <w:p w14:paraId="1F60238E" w14:textId="77777777" w:rsidR="00947B79" w:rsidRDefault="00000000">
            <w:pPr>
              <w:tabs>
                <w:tab w:val="left" w:pos="0"/>
              </w:tabs>
              <w:jc w:val="center"/>
            </w:pPr>
            <w:proofErr w:type="spellStart"/>
            <w:r>
              <w:rPr>
                <w:b/>
              </w:rPr>
              <w:t>Conţinuturi</w:t>
            </w:r>
            <w:proofErr w:type="spellEnd"/>
          </w:p>
        </w:tc>
        <w:tc>
          <w:tcPr>
            <w:tcW w:w="806" w:type="dxa"/>
            <w:vAlign w:val="center"/>
          </w:tcPr>
          <w:p w14:paraId="4640AEB1" w14:textId="77777777" w:rsidR="00947B79" w:rsidRDefault="00000000">
            <w:pPr>
              <w:tabs>
                <w:tab w:val="left" w:pos="0"/>
              </w:tabs>
              <w:jc w:val="center"/>
            </w:pPr>
            <w:r>
              <w:rPr>
                <w:b/>
              </w:rPr>
              <w:t xml:space="preserve">Nr. ore </w:t>
            </w:r>
          </w:p>
        </w:tc>
        <w:tc>
          <w:tcPr>
            <w:tcW w:w="1413" w:type="dxa"/>
            <w:vAlign w:val="center"/>
          </w:tcPr>
          <w:p w14:paraId="3A7A874E" w14:textId="77777777" w:rsidR="00947B79" w:rsidRDefault="00000000">
            <w:pPr>
              <w:tabs>
                <w:tab w:val="left" w:pos="0"/>
              </w:tabs>
              <w:jc w:val="center"/>
            </w:pPr>
            <w:r>
              <w:rPr>
                <w:b/>
              </w:rPr>
              <w:t>săptămâna - data</w:t>
            </w:r>
          </w:p>
        </w:tc>
        <w:tc>
          <w:tcPr>
            <w:tcW w:w="14287" w:type="dxa"/>
            <w:gridSpan w:val="5"/>
            <w:vAlign w:val="center"/>
          </w:tcPr>
          <w:p w14:paraId="09A58E5C" w14:textId="77777777" w:rsidR="00947B79" w:rsidRDefault="00000000">
            <w:pPr>
              <w:tabs>
                <w:tab w:val="left" w:pos="0"/>
              </w:tabs>
              <w:jc w:val="center"/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  <w:p w14:paraId="2F531CCA" w14:textId="77777777" w:rsidR="00947B79" w:rsidRDefault="00947B79">
            <w:pPr>
              <w:tabs>
                <w:tab w:val="left" w:pos="0"/>
              </w:tabs>
              <w:jc w:val="center"/>
            </w:pPr>
          </w:p>
        </w:tc>
      </w:tr>
      <w:tr w:rsidR="00947B79" w14:paraId="293E10D6" w14:textId="77777777">
        <w:trPr>
          <w:cantSplit/>
        </w:trPr>
        <w:tc>
          <w:tcPr>
            <w:tcW w:w="825" w:type="dxa"/>
          </w:tcPr>
          <w:p w14:paraId="46EACB07" w14:textId="77777777" w:rsidR="00947B79" w:rsidRDefault="00000000">
            <w:r>
              <w:t>1.</w:t>
            </w:r>
          </w:p>
        </w:tc>
        <w:tc>
          <w:tcPr>
            <w:tcW w:w="2062" w:type="dxa"/>
            <w:vMerge w:val="restart"/>
          </w:tcPr>
          <w:p w14:paraId="387BA4DC" w14:textId="77777777" w:rsidR="00947B79" w:rsidRDefault="00000000">
            <w:pPr>
              <w:jc w:val="center"/>
            </w:pPr>
            <w:r>
              <w:rPr>
                <w:b/>
              </w:rPr>
              <w:t>Unitatea 1</w:t>
            </w:r>
          </w:p>
          <w:p w14:paraId="7A70532D" w14:textId="77777777" w:rsidR="00947B79" w:rsidRDefault="00947B79">
            <w:pPr>
              <w:jc w:val="center"/>
            </w:pPr>
          </w:p>
          <w:p w14:paraId="4233DB96" w14:textId="77777777" w:rsidR="00947B79" w:rsidRDefault="00000000">
            <w:pPr>
              <w:jc w:val="center"/>
            </w:pPr>
            <w:r>
              <w:rPr>
                <w:rFonts w:ascii="MundoSansStd-Bold" w:eastAsia="MundoSansStd-Bold" w:hAnsi="MundoSansStd-Bold" w:cs="MundoSansStd-Bold"/>
                <w:b/>
                <w:color w:val="00A651"/>
                <w:sz w:val="22"/>
                <w:szCs w:val="22"/>
              </w:rPr>
              <w:t>NOȚIUNI GENERALE PRIVIND EREDITATEA ȘI VARIABILITATEA LA OM</w:t>
            </w:r>
          </w:p>
        </w:tc>
        <w:tc>
          <w:tcPr>
            <w:tcW w:w="1456" w:type="dxa"/>
            <w:gridSpan w:val="2"/>
            <w:vMerge w:val="restart"/>
          </w:tcPr>
          <w:p w14:paraId="5A7BD53E" w14:textId="77777777" w:rsidR="00947B79" w:rsidRDefault="00000000">
            <w:pPr>
              <w:rPr>
                <w:color w:val="000000"/>
              </w:rPr>
            </w:pPr>
            <w:r>
              <w:t>1.1, 1.2, 2.1, 2.2, 3.1, 3.2, 4.1, 4.2</w:t>
            </w:r>
          </w:p>
        </w:tc>
        <w:tc>
          <w:tcPr>
            <w:tcW w:w="4621" w:type="dxa"/>
          </w:tcPr>
          <w:p w14:paraId="5BB09DDD" w14:textId="77777777" w:rsidR="00947B79" w:rsidRDefault="00000000">
            <w:r>
              <w:t>Recapitulare inițială, evaluare inițială.</w:t>
            </w:r>
          </w:p>
          <w:p w14:paraId="21A5082B" w14:textId="77777777" w:rsidR="00947B79" w:rsidRDefault="00947B79"/>
        </w:tc>
        <w:tc>
          <w:tcPr>
            <w:tcW w:w="806" w:type="dxa"/>
          </w:tcPr>
          <w:p w14:paraId="53372E24" w14:textId="77777777" w:rsidR="00947B79" w:rsidRDefault="00000000">
            <w:pPr>
              <w:jc w:val="center"/>
            </w:pPr>
            <w:r>
              <w:t>1</w:t>
            </w:r>
          </w:p>
          <w:p w14:paraId="06F1F0BA" w14:textId="77777777" w:rsidR="00947B79" w:rsidRDefault="00947B79">
            <w:pPr>
              <w:jc w:val="center"/>
            </w:pPr>
          </w:p>
        </w:tc>
        <w:tc>
          <w:tcPr>
            <w:tcW w:w="1413" w:type="dxa"/>
          </w:tcPr>
          <w:p w14:paraId="0AACB44A" w14:textId="77777777" w:rsidR="00947B79" w:rsidRDefault="00947B79">
            <w:pPr>
              <w:jc w:val="center"/>
            </w:pPr>
          </w:p>
        </w:tc>
        <w:tc>
          <w:tcPr>
            <w:tcW w:w="14287" w:type="dxa"/>
            <w:gridSpan w:val="5"/>
          </w:tcPr>
          <w:p w14:paraId="1E8D2E83" w14:textId="77777777" w:rsidR="00947B79" w:rsidRDefault="00947B79">
            <w:pPr>
              <w:jc w:val="center"/>
            </w:pPr>
          </w:p>
        </w:tc>
      </w:tr>
      <w:tr w:rsidR="00947B79" w14:paraId="7340309F" w14:textId="77777777">
        <w:trPr>
          <w:cantSplit/>
        </w:trPr>
        <w:tc>
          <w:tcPr>
            <w:tcW w:w="825" w:type="dxa"/>
          </w:tcPr>
          <w:p w14:paraId="4D18B2E4" w14:textId="77777777" w:rsidR="00947B79" w:rsidRDefault="00000000">
            <w:r>
              <w:t>2.</w:t>
            </w:r>
          </w:p>
        </w:tc>
        <w:tc>
          <w:tcPr>
            <w:tcW w:w="2062" w:type="dxa"/>
            <w:vMerge/>
          </w:tcPr>
          <w:p w14:paraId="4793A3CD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6" w:type="dxa"/>
            <w:gridSpan w:val="2"/>
            <w:vMerge/>
          </w:tcPr>
          <w:p w14:paraId="05FFDA8D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436FF5FD" w14:textId="77777777" w:rsidR="00947B79" w:rsidRDefault="00000000">
            <w:r>
              <w:t>Ereditatea și variabilitatea. Noțiuni generale despre materialul genetic.</w:t>
            </w:r>
          </w:p>
        </w:tc>
        <w:tc>
          <w:tcPr>
            <w:tcW w:w="806" w:type="dxa"/>
          </w:tcPr>
          <w:p w14:paraId="393CCF8A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14:paraId="6CF2B8CC" w14:textId="77777777" w:rsidR="00947B79" w:rsidRDefault="00947B79">
            <w:pPr>
              <w:jc w:val="center"/>
            </w:pPr>
          </w:p>
        </w:tc>
        <w:tc>
          <w:tcPr>
            <w:tcW w:w="14287" w:type="dxa"/>
            <w:gridSpan w:val="5"/>
          </w:tcPr>
          <w:p w14:paraId="36A857E1" w14:textId="77777777" w:rsidR="00947B79" w:rsidRDefault="00947B79">
            <w:pPr>
              <w:jc w:val="center"/>
            </w:pPr>
          </w:p>
        </w:tc>
      </w:tr>
      <w:tr w:rsidR="00947B79" w14:paraId="1782B9AA" w14:textId="77777777">
        <w:trPr>
          <w:cantSplit/>
        </w:trPr>
        <w:tc>
          <w:tcPr>
            <w:tcW w:w="825" w:type="dxa"/>
          </w:tcPr>
          <w:p w14:paraId="00963475" w14:textId="77777777" w:rsidR="00947B79" w:rsidRDefault="00000000">
            <w:r>
              <w:t>3.</w:t>
            </w:r>
          </w:p>
        </w:tc>
        <w:tc>
          <w:tcPr>
            <w:tcW w:w="2062" w:type="dxa"/>
            <w:vMerge/>
          </w:tcPr>
          <w:p w14:paraId="1D67272D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6" w:type="dxa"/>
            <w:gridSpan w:val="2"/>
            <w:vMerge/>
          </w:tcPr>
          <w:p w14:paraId="1956A572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2C15B8F4" w14:textId="77777777" w:rsidR="00947B79" w:rsidRDefault="00000000">
            <w:r>
              <w:t xml:space="preserve">Structura cromozomului și a moleculei de ADN; </w:t>
            </w:r>
            <w:proofErr w:type="spellStart"/>
            <w:r>
              <w:t>cariotipul</w:t>
            </w:r>
            <w:proofErr w:type="spellEnd"/>
            <w:r>
              <w:t>.</w:t>
            </w:r>
          </w:p>
        </w:tc>
        <w:tc>
          <w:tcPr>
            <w:tcW w:w="806" w:type="dxa"/>
          </w:tcPr>
          <w:p w14:paraId="5865431E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14:paraId="3FCCA942" w14:textId="77777777" w:rsidR="00947B79" w:rsidRDefault="00947B79">
            <w:pPr>
              <w:jc w:val="center"/>
            </w:pPr>
          </w:p>
        </w:tc>
        <w:tc>
          <w:tcPr>
            <w:tcW w:w="14287" w:type="dxa"/>
            <w:gridSpan w:val="5"/>
          </w:tcPr>
          <w:p w14:paraId="2986128F" w14:textId="77777777" w:rsidR="00947B79" w:rsidRDefault="00947B79">
            <w:pPr>
              <w:jc w:val="center"/>
            </w:pPr>
          </w:p>
        </w:tc>
      </w:tr>
      <w:tr w:rsidR="00947B79" w14:paraId="58B41990" w14:textId="77777777">
        <w:trPr>
          <w:cantSplit/>
        </w:trPr>
        <w:tc>
          <w:tcPr>
            <w:tcW w:w="825" w:type="dxa"/>
          </w:tcPr>
          <w:p w14:paraId="0D196DB3" w14:textId="77777777" w:rsidR="00947B79" w:rsidRDefault="00000000">
            <w:r>
              <w:t>4.</w:t>
            </w:r>
          </w:p>
        </w:tc>
        <w:tc>
          <w:tcPr>
            <w:tcW w:w="2062" w:type="dxa"/>
            <w:vMerge/>
          </w:tcPr>
          <w:p w14:paraId="239235AF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6" w:type="dxa"/>
            <w:gridSpan w:val="2"/>
            <w:vMerge/>
          </w:tcPr>
          <w:p w14:paraId="3B224341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2C7AF5CC" w14:textId="77777777" w:rsidR="00947B79" w:rsidRDefault="00000000">
            <w:r>
              <w:t>Transmiterea materialului genetic; rolul gameților și al fecundației în determinarea genetică a sexelor.</w:t>
            </w:r>
          </w:p>
        </w:tc>
        <w:tc>
          <w:tcPr>
            <w:tcW w:w="806" w:type="dxa"/>
          </w:tcPr>
          <w:p w14:paraId="04345D24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14:paraId="67E5F33C" w14:textId="77777777" w:rsidR="00947B79" w:rsidRDefault="00947B79">
            <w:pPr>
              <w:jc w:val="center"/>
            </w:pPr>
          </w:p>
        </w:tc>
        <w:tc>
          <w:tcPr>
            <w:tcW w:w="14287" w:type="dxa"/>
            <w:gridSpan w:val="5"/>
          </w:tcPr>
          <w:p w14:paraId="7BB137BC" w14:textId="77777777" w:rsidR="00947B79" w:rsidRDefault="00947B79">
            <w:pPr>
              <w:jc w:val="center"/>
            </w:pPr>
          </w:p>
        </w:tc>
      </w:tr>
      <w:tr w:rsidR="00947B79" w14:paraId="0BBC5274" w14:textId="77777777">
        <w:trPr>
          <w:cantSplit/>
        </w:trPr>
        <w:tc>
          <w:tcPr>
            <w:tcW w:w="825" w:type="dxa"/>
          </w:tcPr>
          <w:p w14:paraId="1045834E" w14:textId="77777777" w:rsidR="00947B79" w:rsidRDefault="00000000">
            <w:r>
              <w:t>5.</w:t>
            </w:r>
          </w:p>
        </w:tc>
        <w:tc>
          <w:tcPr>
            <w:tcW w:w="2062" w:type="dxa"/>
            <w:vMerge/>
          </w:tcPr>
          <w:p w14:paraId="55CB0095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6" w:type="dxa"/>
            <w:gridSpan w:val="2"/>
            <w:vMerge/>
          </w:tcPr>
          <w:p w14:paraId="67E22546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69BCE3C4" w14:textId="77777777" w:rsidR="00947B79" w:rsidRDefault="00000000">
            <w:r>
              <w:t xml:space="preserve">Caractere dominante și recesive. </w:t>
            </w:r>
            <w:r>
              <w:rPr>
                <w:i/>
              </w:rPr>
              <w:t>Exerciții, rezolvare de probleme.</w:t>
            </w:r>
          </w:p>
        </w:tc>
        <w:tc>
          <w:tcPr>
            <w:tcW w:w="806" w:type="dxa"/>
          </w:tcPr>
          <w:p w14:paraId="0E7AC147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14:paraId="165589ED" w14:textId="77777777" w:rsidR="00947B79" w:rsidRDefault="00947B79">
            <w:pPr>
              <w:jc w:val="center"/>
            </w:pPr>
          </w:p>
        </w:tc>
        <w:tc>
          <w:tcPr>
            <w:tcW w:w="14287" w:type="dxa"/>
            <w:gridSpan w:val="5"/>
          </w:tcPr>
          <w:p w14:paraId="6A99075C" w14:textId="77777777" w:rsidR="00947B79" w:rsidRDefault="00947B79">
            <w:pPr>
              <w:jc w:val="center"/>
            </w:pPr>
          </w:p>
        </w:tc>
      </w:tr>
      <w:tr w:rsidR="00947B79" w14:paraId="3FFCF4EA" w14:textId="77777777">
        <w:trPr>
          <w:cantSplit/>
        </w:trPr>
        <w:tc>
          <w:tcPr>
            <w:tcW w:w="825" w:type="dxa"/>
          </w:tcPr>
          <w:p w14:paraId="52B3F38C" w14:textId="77777777" w:rsidR="00947B79" w:rsidRDefault="00000000">
            <w:r>
              <w:t>7.</w:t>
            </w:r>
          </w:p>
        </w:tc>
        <w:tc>
          <w:tcPr>
            <w:tcW w:w="2062" w:type="dxa"/>
            <w:vMerge/>
          </w:tcPr>
          <w:p w14:paraId="5C931FAB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6" w:type="dxa"/>
            <w:gridSpan w:val="2"/>
            <w:vMerge/>
          </w:tcPr>
          <w:p w14:paraId="1332CCD9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1EE95FA0" w14:textId="77777777" w:rsidR="00947B79" w:rsidRDefault="00000000">
            <w:r>
              <w:t>Transmiterea ereditară a unor caractere normale și patologice.</w:t>
            </w:r>
          </w:p>
        </w:tc>
        <w:tc>
          <w:tcPr>
            <w:tcW w:w="806" w:type="dxa"/>
          </w:tcPr>
          <w:p w14:paraId="7A0638D7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14:paraId="5BBF8764" w14:textId="77777777" w:rsidR="00947B79" w:rsidRDefault="00947B79">
            <w:pPr>
              <w:jc w:val="center"/>
            </w:pPr>
          </w:p>
        </w:tc>
        <w:tc>
          <w:tcPr>
            <w:tcW w:w="14287" w:type="dxa"/>
            <w:gridSpan w:val="5"/>
          </w:tcPr>
          <w:p w14:paraId="5DB9E7C2" w14:textId="77777777" w:rsidR="00947B79" w:rsidRDefault="00947B79">
            <w:pPr>
              <w:jc w:val="center"/>
            </w:pPr>
          </w:p>
        </w:tc>
      </w:tr>
      <w:tr w:rsidR="00947B79" w14:paraId="381922CE" w14:textId="77777777">
        <w:trPr>
          <w:cantSplit/>
        </w:trPr>
        <w:tc>
          <w:tcPr>
            <w:tcW w:w="825" w:type="dxa"/>
          </w:tcPr>
          <w:p w14:paraId="664C7D03" w14:textId="77777777" w:rsidR="00947B79" w:rsidRDefault="00000000">
            <w:r>
              <w:t>8.</w:t>
            </w:r>
          </w:p>
        </w:tc>
        <w:tc>
          <w:tcPr>
            <w:tcW w:w="2062" w:type="dxa"/>
            <w:vMerge/>
          </w:tcPr>
          <w:p w14:paraId="1F64CB49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6" w:type="dxa"/>
            <w:gridSpan w:val="2"/>
            <w:vMerge/>
          </w:tcPr>
          <w:p w14:paraId="78D77846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7D2DFD94" w14:textId="77777777" w:rsidR="00947B79" w:rsidRDefault="00000000">
            <w:r>
              <w:rPr>
                <w:i/>
              </w:rPr>
              <w:t>Exerciții, rezolvare de probleme</w:t>
            </w:r>
            <w:r>
              <w:t>.</w:t>
            </w:r>
          </w:p>
        </w:tc>
        <w:tc>
          <w:tcPr>
            <w:tcW w:w="806" w:type="dxa"/>
          </w:tcPr>
          <w:p w14:paraId="6866032F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14:paraId="2C951BFC" w14:textId="77777777" w:rsidR="00947B79" w:rsidRDefault="00947B79">
            <w:pPr>
              <w:jc w:val="center"/>
            </w:pPr>
          </w:p>
        </w:tc>
        <w:tc>
          <w:tcPr>
            <w:tcW w:w="14287" w:type="dxa"/>
            <w:gridSpan w:val="5"/>
          </w:tcPr>
          <w:p w14:paraId="6F5F5A53" w14:textId="77777777" w:rsidR="00947B79" w:rsidRDefault="00000000">
            <w:pPr>
              <w:jc w:val="center"/>
            </w:pPr>
            <w:r>
              <w:t>Se pot integra în lecția anterioară</w:t>
            </w:r>
          </w:p>
        </w:tc>
      </w:tr>
      <w:tr w:rsidR="00947B79" w14:paraId="4559EE9B" w14:textId="77777777">
        <w:trPr>
          <w:cantSplit/>
        </w:trPr>
        <w:tc>
          <w:tcPr>
            <w:tcW w:w="825" w:type="dxa"/>
          </w:tcPr>
          <w:p w14:paraId="37590E08" w14:textId="77777777" w:rsidR="00947B79" w:rsidRDefault="00000000">
            <w:r>
              <w:t>9.</w:t>
            </w:r>
          </w:p>
        </w:tc>
        <w:tc>
          <w:tcPr>
            <w:tcW w:w="2062" w:type="dxa"/>
            <w:vMerge/>
          </w:tcPr>
          <w:p w14:paraId="6E7C1089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6" w:type="dxa"/>
            <w:gridSpan w:val="2"/>
            <w:vMerge/>
          </w:tcPr>
          <w:p w14:paraId="28934A7D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359D547C" w14:textId="77777777" w:rsidR="00947B79" w:rsidRDefault="00000000">
            <w:r>
              <w:t>Factorii mutageni și consecințele  mutațiilor.</w:t>
            </w:r>
          </w:p>
        </w:tc>
        <w:tc>
          <w:tcPr>
            <w:tcW w:w="806" w:type="dxa"/>
          </w:tcPr>
          <w:p w14:paraId="6FBEDFED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14:paraId="08A180DC" w14:textId="77777777" w:rsidR="00947B79" w:rsidRDefault="00947B79">
            <w:pPr>
              <w:jc w:val="center"/>
            </w:pPr>
          </w:p>
        </w:tc>
        <w:tc>
          <w:tcPr>
            <w:tcW w:w="14287" w:type="dxa"/>
            <w:gridSpan w:val="5"/>
          </w:tcPr>
          <w:p w14:paraId="36D931D8" w14:textId="77777777" w:rsidR="00947B79" w:rsidRDefault="00947B79">
            <w:pPr>
              <w:jc w:val="center"/>
            </w:pPr>
          </w:p>
        </w:tc>
      </w:tr>
      <w:tr w:rsidR="00947B79" w14:paraId="13A5C65E" w14:textId="77777777">
        <w:trPr>
          <w:cantSplit/>
        </w:trPr>
        <w:tc>
          <w:tcPr>
            <w:tcW w:w="825" w:type="dxa"/>
          </w:tcPr>
          <w:p w14:paraId="2623808F" w14:textId="77777777" w:rsidR="00947B79" w:rsidRDefault="00000000">
            <w:r>
              <w:t>10.</w:t>
            </w:r>
          </w:p>
        </w:tc>
        <w:tc>
          <w:tcPr>
            <w:tcW w:w="2062" w:type="dxa"/>
            <w:vMerge/>
          </w:tcPr>
          <w:p w14:paraId="3B07B608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6" w:type="dxa"/>
            <w:gridSpan w:val="2"/>
            <w:vMerge/>
          </w:tcPr>
          <w:p w14:paraId="31DF20B5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57F68463" w14:textId="77777777" w:rsidR="00947B79" w:rsidRDefault="00000000">
            <w:r>
              <w:rPr>
                <w:i/>
              </w:rPr>
              <w:t>Exerciții, rezolvare de probleme</w:t>
            </w:r>
            <w:r>
              <w:t>.</w:t>
            </w:r>
          </w:p>
        </w:tc>
        <w:tc>
          <w:tcPr>
            <w:tcW w:w="806" w:type="dxa"/>
          </w:tcPr>
          <w:p w14:paraId="2741B27E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14:paraId="1E694E2A" w14:textId="77777777" w:rsidR="00947B79" w:rsidRDefault="00947B79">
            <w:pPr>
              <w:jc w:val="center"/>
            </w:pPr>
          </w:p>
        </w:tc>
        <w:tc>
          <w:tcPr>
            <w:tcW w:w="14287" w:type="dxa"/>
            <w:gridSpan w:val="5"/>
          </w:tcPr>
          <w:p w14:paraId="48E85230" w14:textId="77777777" w:rsidR="00947B79" w:rsidRDefault="00000000">
            <w:pPr>
              <w:jc w:val="center"/>
            </w:pPr>
            <w:r>
              <w:t>Se pot integra în lecția anterioară</w:t>
            </w:r>
          </w:p>
        </w:tc>
      </w:tr>
      <w:tr w:rsidR="00947B79" w14:paraId="0A6303D5" w14:textId="77777777">
        <w:trPr>
          <w:cantSplit/>
        </w:trPr>
        <w:tc>
          <w:tcPr>
            <w:tcW w:w="825" w:type="dxa"/>
          </w:tcPr>
          <w:p w14:paraId="59B7D033" w14:textId="77777777" w:rsidR="00947B79" w:rsidRDefault="00000000">
            <w:r>
              <w:t>11.</w:t>
            </w:r>
          </w:p>
        </w:tc>
        <w:tc>
          <w:tcPr>
            <w:tcW w:w="2062" w:type="dxa"/>
            <w:vMerge/>
          </w:tcPr>
          <w:p w14:paraId="7BBB1C60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6" w:type="dxa"/>
            <w:gridSpan w:val="2"/>
            <w:vMerge/>
          </w:tcPr>
          <w:p w14:paraId="543C85A3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30DF944F" w14:textId="77777777" w:rsidR="00947B79" w:rsidRDefault="00000000">
            <w:r>
              <w:t>Recapitulare – unitatea 1</w:t>
            </w:r>
          </w:p>
        </w:tc>
        <w:tc>
          <w:tcPr>
            <w:tcW w:w="806" w:type="dxa"/>
          </w:tcPr>
          <w:p w14:paraId="0C49693A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14:paraId="77569754" w14:textId="77777777" w:rsidR="00947B79" w:rsidRDefault="00947B79">
            <w:pPr>
              <w:jc w:val="center"/>
            </w:pPr>
          </w:p>
        </w:tc>
        <w:tc>
          <w:tcPr>
            <w:tcW w:w="14287" w:type="dxa"/>
            <w:gridSpan w:val="5"/>
          </w:tcPr>
          <w:p w14:paraId="4FF879BC" w14:textId="77777777" w:rsidR="00947B79" w:rsidRDefault="00947B79">
            <w:pPr>
              <w:jc w:val="center"/>
            </w:pPr>
          </w:p>
        </w:tc>
      </w:tr>
      <w:tr w:rsidR="00947B79" w14:paraId="13BFAE31" w14:textId="77777777">
        <w:trPr>
          <w:cantSplit/>
        </w:trPr>
        <w:tc>
          <w:tcPr>
            <w:tcW w:w="825" w:type="dxa"/>
          </w:tcPr>
          <w:p w14:paraId="1396B063" w14:textId="77777777" w:rsidR="00947B79" w:rsidRDefault="00000000">
            <w:r>
              <w:t>12.</w:t>
            </w:r>
          </w:p>
        </w:tc>
        <w:tc>
          <w:tcPr>
            <w:tcW w:w="2062" w:type="dxa"/>
            <w:vMerge/>
          </w:tcPr>
          <w:p w14:paraId="16F98DAD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6" w:type="dxa"/>
            <w:gridSpan w:val="2"/>
            <w:vMerge/>
          </w:tcPr>
          <w:p w14:paraId="7EBCD2CD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2CF00214" w14:textId="77777777" w:rsidR="00947B79" w:rsidRDefault="00000000">
            <w:r>
              <w:t>Evaluare – unitatea 1</w:t>
            </w:r>
          </w:p>
        </w:tc>
        <w:tc>
          <w:tcPr>
            <w:tcW w:w="806" w:type="dxa"/>
          </w:tcPr>
          <w:p w14:paraId="0E8C79A2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14:paraId="3E22F074" w14:textId="77777777" w:rsidR="00947B79" w:rsidRDefault="00947B79">
            <w:pPr>
              <w:jc w:val="center"/>
            </w:pPr>
          </w:p>
        </w:tc>
        <w:tc>
          <w:tcPr>
            <w:tcW w:w="14287" w:type="dxa"/>
            <w:gridSpan w:val="5"/>
          </w:tcPr>
          <w:p w14:paraId="5D6F593F" w14:textId="77777777" w:rsidR="00947B79" w:rsidRDefault="00947B79">
            <w:pPr>
              <w:jc w:val="center"/>
            </w:pPr>
          </w:p>
        </w:tc>
      </w:tr>
      <w:tr w:rsidR="00947B79" w14:paraId="34FF7663" w14:textId="77777777">
        <w:trPr>
          <w:cantSplit/>
        </w:trPr>
        <w:tc>
          <w:tcPr>
            <w:tcW w:w="825" w:type="dxa"/>
          </w:tcPr>
          <w:p w14:paraId="3B8A3B48" w14:textId="77777777" w:rsidR="00947B79" w:rsidRDefault="00000000">
            <w:r>
              <w:t>13.</w:t>
            </w:r>
          </w:p>
        </w:tc>
        <w:tc>
          <w:tcPr>
            <w:tcW w:w="2062" w:type="dxa"/>
            <w:vMerge w:val="restart"/>
          </w:tcPr>
          <w:p w14:paraId="41111CD0" w14:textId="77777777" w:rsidR="00947B79" w:rsidRDefault="00000000">
            <w:pPr>
              <w:jc w:val="center"/>
            </w:pPr>
            <w:r>
              <w:rPr>
                <w:b/>
              </w:rPr>
              <w:t>Unitatea 2</w:t>
            </w:r>
          </w:p>
          <w:p w14:paraId="488B215E" w14:textId="77777777" w:rsidR="00947B79" w:rsidRDefault="00947B79">
            <w:pPr>
              <w:jc w:val="center"/>
            </w:pPr>
          </w:p>
          <w:p w14:paraId="1C8BE9C5" w14:textId="77777777" w:rsidR="00947B79" w:rsidRDefault="00000000">
            <w:pPr>
              <w:jc w:val="center"/>
            </w:pPr>
            <w:r>
              <w:rPr>
                <w:rFonts w:ascii="MundoSansStd-Bold" w:eastAsia="MundoSansStd-Bold" w:hAnsi="MundoSansStd-Bold" w:cs="MundoSansStd-Bold"/>
                <w:b/>
                <w:color w:val="14A850"/>
                <w:sz w:val="22"/>
                <w:szCs w:val="22"/>
              </w:rPr>
              <w:t>EVOLUȚIONISM</w:t>
            </w:r>
          </w:p>
        </w:tc>
        <w:tc>
          <w:tcPr>
            <w:tcW w:w="1456" w:type="dxa"/>
            <w:gridSpan w:val="2"/>
            <w:vMerge w:val="restart"/>
          </w:tcPr>
          <w:p w14:paraId="3E93DD25" w14:textId="77777777" w:rsidR="00947B79" w:rsidRDefault="00000000">
            <w:r>
              <w:t>1.1, 1.2, 2.1, 2.2, 3.1, 3.2, 4.2</w:t>
            </w:r>
          </w:p>
        </w:tc>
        <w:tc>
          <w:tcPr>
            <w:tcW w:w="4621" w:type="dxa"/>
          </w:tcPr>
          <w:p w14:paraId="49979F38" w14:textId="77777777" w:rsidR="00947B79" w:rsidRDefault="00000000">
            <w:r>
              <w:t>Noțiuni generale despre evoluție. Teorii despre originea vieții.</w:t>
            </w:r>
          </w:p>
        </w:tc>
        <w:tc>
          <w:tcPr>
            <w:tcW w:w="806" w:type="dxa"/>
          </w:tcPr>
          <w:p w14:paraId="58C40BD2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14:paraId="74066761" w14:textId="77777777" w:rsidR="00947B79" w:rsidRDefault="00947B79">
            <w:pPr>
              <w:jc w:val="center"/>
            </w:pPr>
          </w:p>
        </w:tc>
        <w:tc>
          <w:tcPr>
            <w:tcW w:w="14287" w:type="dxa"/>
            <w:gridSpan w:val="5"/>
          </w:tcPr>
          <w:p w14:paraId="34B8EA40" w14:textId="77777777" w:rsidR="00947B79" w:rsidRDefault="00947B79">
            <w:pPr>
              <w:jc w:val="center"/>
            </w:pPr>
          </w:p>
        </w:tc>
      </w:tr>
      <w:tr w:rsidR="00947B79" w14:paraId="4B105D32" w14:textId="77777777">
        <w:trPr>
          <w:cantSplit/>
        </w:trPr>
        <w:tc>
          <w:tcPr>
            <w:tcW w:w="825" w:type="dxa"/>
          </w:tcPr>
          <w:p w14:paraId="476D8556" w14:textId="77777777" w:rsidR="00947B79" w:rsidRDefault="00000000">
            <w:r>
              <w:t>14.</w:t>
            </w:r>
          </w:p>
        </w:tc>
        <w:tc>
          <w:tcPr>
            <w:tcW w:w="2062" w:type="dxa"/>
            <w:vMerge/>
          </w:tcPr>
          <w:p w14:paraId="4FA1181F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6" w:type="dxa"/>
            <w:gridSpan w:val="2"/>
            <w:vMerge/>
          </w:tcPr>
          <w:p w14:paraId="72273BF8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663489B5" w14:textId="77777777" w:rsidR="00947B79" w:rsidRDefault="00000000">
            <w:r>
              <w:t>Teorii ale evoluției - evoluția ideilor despre evoluție.</w:t>
            </w:r>
          </w:p>
        </w:tc>
        <w:tc>
          <w:tcPr>
            <w:tcW w:w="806" w:type="dxa"/>
          </w:tcPr>
          <w:p w14:paraId="0893E542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14:paraId="2CCEDC29" w14:textId="77777777" w:rsidR="00947B79" w:rsidRDefault="00947B79">
            <w:pPr>
              <w:jc w:val="center"/>
            </w:pPr>
          </w:p>
        </w:tc>
        <w:tc>
          <w:tcPr>
            <w:tcW w:w="14287" w:type="dxa"/>
            <w:gridSpan w:val="5"/>
          </w:tcPr>
          <w:p w14:paraId="16E0D9CD" w14:textId="77777777" w:rsidR="00947B79" w:rsidRDefault="00947B79">
            <w:pPr>
              <w:jc w:val="center"/>
            </w:pPr>
          </w:p>
        </w:tc>
      </w:tr>
      <w:tr w:rsidR="00947B79" w14:paraId="3C5A0F08" w14:textId="77777777">
        <w:trPr>
          <w:cantSplit/>
        </w:trPr>
        <w:tc>
          <w:tcPr>
            <w:tcW w:w="825" w:type="dxa"/>
          </w:tcPr>
          <w:p w14:paraId="4DD42B31" w14:textId="77777777" w:rsidR="00947B79" w:rsidRDefault="00000000">
            <w:r>
              <w:t>15.</w:t>
            </w:r>
          </w:p>
        </w:tc>
        <w:tc>
          <w:tcPr>
            <w:tcW w:w="2062" w:type="dxa"/>
            <w:vMerge/>
          </w:tcPr>
          <w:p w14:paraId="5F89E372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6" w:type="dxa"/>
            <w:gridSpan w:val="2"/>
            <w:vMerge/>
          </w:tcPr>
          <w:p w14:paraId="47E774CA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15784433" w14:textId="77777777" w:rsidR="00947B79" w:rsidRDefault="00000000">
            <w:r>
              <w:t>Dovezi ale evoluției – dovezi directe</w:t>
            </w:r>
          </w:p>
        </w:tc>
        <w:tc>
          <w:tcPr>
            <w:tcW w:w="806" w:type="dxa"/>
          </w:tcPr>
          <w:p w14:paraId="41DD11B3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14:paraId="58FCCA35" w14:textId="77777777" w:rsidR="00947B79" w:rsidRDefault="00947B79">
            <w:pPr>
              <w:jc w:val="center"/>
            </w:pPr>
          </w:p>
        </w:tc>
        <w:tc>
          <w:tcPr>
            <w:tcW w:w="14287" w:type="dxa"/>
            <w:gridSpan w:val="5"/>
          </w:tcPr>
          <w:p w14:paraId="74E62659" w14:textId="77777777" w:rsidR="00947B79" w:rsidRDefault="00947B79">
            <w:pPr>
              <w:jc w:val="center"/>
            </w:pPr>
          </w:p>
        </w:tc>
      </w:tr>
      <w:tr w:rsidR="00947B79" w14:paraId="6C0AB6AE" w14:textId="77777777">
        <w:trPr>
          <w:cantSplit/>
          <w:trHeight w:val="512"/>
        </w:trPr>
        <w:tc>
          <w:tcPr>
            <w:tcW w:w="825" w:type="dxa"/>
          </w:tcPr>
          <w:p w14:paraId="65FF728E" w14:textId="77777777" w:rsidR="00947B79" w:rsidRDefault="00000000">
            <w:r>
              <w:lastRenderedPageBreak/>
              <w:t>17.</w:t>
            </w:r>
          </w:p>
        </w:tc>
        <w:tc>
          <w:tcPr>
            <w:tcW w:w="2062" w:type="dxa"/>
            <w:vMerge/>
          </w:tcPr>
          <w:p w14:paraId="13DAAAD3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6" w:type="dxa"/>
            <w:gridSpan w:val="2"/>
            <w:vMerge/>
          </w:tcPr>
          <w:p w14:paraId="46D81015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69EDCEA4" w14:textId="4780EFF8" w:rsidR="00947B79" w:rsidRDefault="00000000">
            <w:r>
              <w:t xml:space="preserve">Dovezi ale evoluției – dovezi </w:t>
            </w:r>
            <w:r w:rsidR="001C6427">
              <w:t>indirecte</w:t>
            </w:r>
          </w:p>
        </w:tc>
        <w:tc>
          <w:tcPr>
            <w:tcW w:w="806" w:type="dxa"/>
          </w:tcPr>
          <w:p w14:paraId="631D61B0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13" w:type="dxa"/>
          </w:tcPr>
          <w:p w14:paraId="79397D4B" w14:textId="77777777" w:rsidR="00947B79" w:rsidRDefault="00947B79">
            <w:pPr>
              <w:jc w:val="center"/>
            </w:pPr>
          </w:p>
        </w:tc>
        <w:tc>
          <w:tcPr>
            <w:tcW w:w="14287" w:type="dxa"/>
            <w:gridSpan w:val="5"/>
          </w:tcPr>
          <w:p w14:paraId="2D8896B7" w14:textId="77777777" w:rsidR="00947B79" w:rsidRDefault="00947B79">
            <w:pPr>
              <w:jc w:val="center"/>
            </w:pPr>
          </w:p>
        </w:tc>
      </w:tr>
      <w:tr w:rsidR="00947B79" w14:paraId="1B5266B4" w14:textId="77777777">
        <w:trPr>
          <w:cantSplit/>
        </w:trPr>
        <w:tc>
          <w:tcPr>
            <w:tcW w:w="825" w:type="dxa"/>
          </w:tcPr>
          <w:p w14:paraId="720F26FF" w14:textId="77777777" w:rsidR="00947B79" w:rsidRDefault="00000000">
            <w:r>
              <w:t>18</w:t>
            </w:r>
          </w:p>
        </w:tc>
        <w:tc>
          <w:tcPr>
            <w:tcW w:w="2074" w:type="dxa"/>
            <w:gridSpan w:val="2"/>
            <w:vMerge w:val="restart"/>
          </w:tcPr>
          <w:p w14:paraId="4A57F328" w14:textId="77777777" w:rsidR="00947B79" w:rsidRDefault="00947B79">
            <w:pPr>
              <w:jc w:val="center"/>
            </w:pPr>
          </w:p>
        </w:tc>
        <w:tc>
          <w:tcPr>
            <w:tcW w:w="1444" w:type="dxa"/>
            <w:vMerge w:val="restart"/>
          </w:tcPr>
          <w:p w14:paraId="2B181C60" w14:textId="77777777" w:rsidR="00947B79" w:rsidRDefault="00947B79"/>
        </w:tc>
        <w:tc>
          <w:tcPr>
            <w:tcW w:w="4621" w:type="dxa"/>
          </w:tcPr>
          <w:p w14:paraId="5705565B" w14:textId="77777777" w:rsidR="00947B79" w:rsidRDefault="00000000">
            <w:r>
              <w:t>Factori ai evoluției.</w:t>
            </w:r>
          </w:p>
        </w:tc>
        <w:tc>
          <w:tcPr>
            <w:tcW w:w="806" w:type="dxa"/>
          </w:tcPr>
          <w:p w14:paraId="02CEC5D7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51888858" w14:textId="77777777" w:rsidR="00947B79" w:rsidRDefault="00947B79">
            <w:pPr>
              <w:jc w:val="center"/>
            </w:pPr>
          </w:p>
        </w:tc>
        <w:tc>
          <w:tcPr>
            <w:tcW w:w="14262" w:type="dxa"/>
            <w:gridSpan w:val="4"/>
          </w:tcPr>
          <w:p w14:paraId="7DE37D7F" w14:textId="77777777" w:rsidR="00947B79" w:rsidRDefault="00947B79">
            <w:pPr>
              <w:jc w:val="center"/>
            </w:pPr>
          </w:p>
        </w:tc>
      </w:tr>
      <w:tr w:rsidR="00947B79" w14:paraId="529313A9" w14:textId="77777777">
        <w:trPr>
          <w:cantSplit/>
        </w:trPr>
        <w:tc>
          <w:tcPr>
            <w:tcW w:w="825" w:type="dxa"/>
          </w:tcPr>
          <w:p w14:paraId="433ABAB7" w14:textId="77777777" w:rsidR="00947B79" w:rsidRDefault="00000000">
            <w:r>
              <w:t>19</w:t>
            </w:r>
          </w:p>
        </w:tc>
        <w:tc>
          <w:tcPr>
            <w:tcW w:w="2074" w:type="dxa"/>
            <w:gridSpan w:val="2"/>
            <w:vMerge/>
          </w:tcPr>
          <w:p w14:paraId="3F19E894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4" w:type="dxa"/>
            <w:vMerge/>
          </w:tcPr>
          <w:p w14:paraId="5FFC5765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6EB1B187" w14:textId="77777777" w:rsidR="00947B79" w:rsidRDefault="00000000">
            <w:r>
              <w:t>Evoluția omului.  Factori care au intervenit în evoluția omului.</w:t>
            </w:r>
          </w:p>
        </w:tc>
        <w:tc>
          <w:tcPr>
            <w:tcW w:w="806" w:type="dxa"/>
          </w:tcPr>
          <w:p w14:paraId="31F48134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0C0D76CB" w14:textId="77777777" w:rsidR="00947B79" w:rsidRDefault="00947B79">
            <w:pPr>
              <w:jc w:val="center"/>
            </w:pPr>
          </w:p>
        </w:tc>
        <w:tc>
          <w:tcPr>
            <w:tcW w:w="14262" w:type="dxa"/>
            <w:gridSpan w:val="4"/>
          </w:tcPr>
          <w:p w14:paraId="7B93077C" w14:textId="77777777" w:rsidR="00947B79" w:rsidRDefault="00947B79">
            <w:pPr>
              <w:jc w:val="center"/>
            </w:pPr>
          </w:p>
        </w:tc>
      </w:tr>
      <w:tr w:rsidR="00947B79" w14:paraId="54ED7160" w14:textId="77777777">
        <w:trPr>
          <w:cantSplit/>
        </w:trPr>
        <w:tc>
          <w:tcPr>
            <w:tcW w:w="825" w:type="dxa"/>
          </w:tcPr>
          <w:p w14:paraId="6F661EB9" w14:textId="77777777" w:rsidR="00947B79" w:rsidRDefault="00000000">
            <w:r>
              <w:t>20</w:t>
            </w:r>
          </w:p>
        </w:tc>
        <w:tc>
          <w:tcPr>
            <w:tcW w:w="2074" w:type="dxa"/>
            <w:gridSpan w:val="2"/>
            <w:vMerge/>
          </w:tcPr>
          <w:p w14:paraId="3BB5815D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4" w:type="dxa"/>
            <w:vMerge/>
          </w:tcPr>
          <w:p w14:paraId="3D30A4D4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0E301CE7" w14:textId="77777777" w:rsidR="00947B79" w:rsidRDefault="00000000">
            <w:r>
              <w:t>Recapitulare – unitatea 2</w:t>
            </w:r>
          </w:p>
        </w:tc>
        <w:tc>
          <w:tcPr>
            <w:tcW w:w="806" w:type="dxa"/>
          </w:tcPr>
          <w:p w14:paraId="66D1931F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1105F7DD" w14:textId="77777777" w:rsidR="00947B79" w:rsidRDefault="00947B79">
            <w:pPr>
              <w:jc w:val="center"/>
            </w:pPr>
          </w:p>
        </w:tc>
        <w:tc>
          <w:tcPr>
            <w:tcW w:w="14262" w:type="dxa"/>
            <w:gridSpan w:val="4"/>
          </w:tcPr>
          <w:p w14:paraId="2D028678" w14:textId="77777777" w:rsidR="00947B79" w:rsidRDefault="00947B79">
            <w:pPr>
              <w:jc w:val="center"/>
            </w:pPr>
          </w:p>
        </w:tc>
      </w:tr>
      <w:tr w:rsidR="00947B79" w14:paraId="780B605C" w14:textId="77777777">
        <w:trPr>
          <w:cantSplit/>
        </w:trPr>
        <w:tc>
          <w:tcPr>
            <w:tcW w:w="825" w:type="dxa"/>
          </w:tcPr>
          <w:p w14:paraId="34234A2A" w14:textId="77777777" w:rsidR="00947B79" w:rsidRDefault="00000000">
            <w:r>
              <w:t>21</w:t>
            </w:r>
          </w:p>
        </w:tc>
        <w:tc>
          <w:tcPr>
            <w:tcW w:w="2074" w:type="dxa"/>
            <w:gridSpan w:val="2"/>
            <w:vMerge/>
          </w:tcPr>
          <w:p w14:paraId="48E10260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4" w:type="dxa"/>
            <w:vMerge/>
          </w:tcPr>
          <w:p w14:paraId="7B2503E6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56138564" w14:textId="77777777" w:rsidR="00947B79" w:rsidRDefault="00000000">
            <w:r>
              <w:t>Evaluare – unitatea 2</w:t>
            </w:r>
          </w:p>
        </w:tc>
        <w:tc>
          <w:tcPr>
            <w:tcW w:w="806" w:type="dxa"/>
          </w:tcPr>
          <w:p w14:paraId="45F12A77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4FF6E89A" w14:textId="77777777" w:rsidR="00947B79" w:rsidRDefault="00947B79">
            <w:pPr>
              <w:jc w:val="center"/>
            </w:pPr>
          </w:p>
        </w:tc>
        <w:tc>
          <w:tcPr>
            <w:tcW w:w="14262" w:type="dxa"/>
            <w:gridSpan w:val="4"/>
          </w:tcPr>
          <w:p w14:paraId="4E463FD3" w14:textId="77777777" w:rsidR="00947B79" w:rsidRDefault="00947B79">
            <w:pPr>
              <w:jc w:val="center"/>
            </w:pPr>
          </w:p>
        </w:tc>
      </w:tr>
      <w:tr w:rsidR="00947B79" w14:paraId="525DCA95" w14:textId="77777777">
        <w:trPr>
          <w:cantSplit/>
        </w:trPr>
        <w:tc>
          <w:tcPr>
            <w:tcW w:w="825" w:type="dxa"/>
          </w:tcPr>
          <w:p w14:paraId="677C9A09" w14:textId="77777777" w:rsidR="00947B79" w:rsidRDefault="00000000">
            <w:r>
              <w:t>22</w:t>
            </w:r>
          </w:p>
        </w:tc>
        <w:tc>
          <w:tcPr>
            <w:tcW w:w="2074" w:type="dxa"/>
            <w:gridSpan w:val="2"/>
            <w:vMerge w:val="restart"/>
          </w:tcPr>
          <w:p w14:paraId="322E4BC6" w14:textId="77777777" w:rsidR="00947B79" w:rsidRDefault="00000000">
            <w:pPr>
              <w:jc w:val="center"/>
            </w:pPr>
            <w:r>
              <w:rPr>
                <w:b/>
              </w:rPr>
              <w:t>Unitatea 3</w:t>
            </w:r>
          </w:p>
          <w:p w14:paraId="351DB21D" w14:textId="77777777" w:rsidR="00947B79" w:rsidRDefault="00947B79">
            <w:pPr>
              <w:jc w:val="center"/>
            </w:pPr>
          </w:p>
          <w:p w14:paraId="4F46CB71" w14:textId="77777777" w:rsidR="00947B79" w:rsidRDefault="00000000">
            <w:pPr>
              <w:jc w:val="center"/>
            </w:pPr>
            <w:r>
              <w:rPr>
                <w:rFonts w:ascii="MundoSansStd-Bold" w:eastAsia="MundoSansStd-Bold" w:hAnsi="MundoSansStd-Bold" w:cs="MundoSansStd-Bold"/>
                <w:b/>
                <w:color w:val="14A850"/>
                <w:sz w:val="22"/>
                <w:szCs w:val="22"/>
              </w:rPr>
              <w:t>SĂNĂTATEA OMULUI ȘI A MEDIULUI</w:t>
            </w:r>
          </w:p>
        </w:tc>
        <w:tc>
          <w:tcPr>
            <w:tcW w:w="1444" w:type="dxa"/>
            <w:vMerge w:val="restart"/>
          </w:tcPr>
          <w:p w14:paraId="69F77DC6" w14:textId="77777777" w:rsidR="00947B79" w:rsidRDefault="00000000">
            <w:r>
              <w:t>1.1, 1.2, 2.1, 2.2, 3.1, 3.2, 4.1, 4.2</w:t>
            </w:r>
          </w:p>
        </w:tc>
        <w:tc>
          <w:tcPr>
            <w:tcW w:w="4621" w:type="dxa"/>
          </w:tcPr>
          <w:p w14:paraId="56A0F8F5" w14:textId="77777777" w:rsidR="00947B79" w:rsidRDefault="00000000">
            <w:r>
              <w:t xml:space="preserve">Calitatea aerului, apei și solului.  </w:t>
            </w:r>
          </w:p>
        </w:tc>
        <w:tc>
          <w:tcPr>
            <w:tcW w:w="806" w:type="dxa"/>
          </w:tcPr>
          <w:p w14:paraId="787BBBA6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3DDAB7AE" w14:textId="77777777" w:rsidR="00947B79" w:rsidRDefault="00947B79">
            <w:pPr>
              <w:jc w:val="center"/>
            </w:pPr>
          </w:p>
        </w:tc>
        <w:tc>
          <w:tcPr>
            <w:tcW w:w="14262" w:type="dxa"/>
            <w:gridSpan w:val="4"/>
          </w:tcPr>
          <w:p w14:paraId="0AC5691A" w14:textId="77777777" w:rsidR="00947B79" w:rsidRDefault="00947B79"/>
        </w:tc>
      </w:tr>
      <w:tr w:rsidR="00947B79" w14:paraId="1B032FE6" w14:textId="77777777">
        <w:trPr>
          <w:cantSplit/>
        </w:trPr>
        <w:tc>
          <w:tcPr>
            <w:tcW w:w="825" w:type="dxa"/>
          </w:tcPr>
          <w:p w14:paraId="7331A28C" w14:textId="77777777" w:rsidR="00947B79" w:rsidRDefault="00000000">
            <w:r>
              <w:t>23</w:t>
            </w:r>
          </w:p>
        </w:tc>
        <w:tc>
          <w:tcPr>
            <w:tcW w:w="2074" w:type="dxa"/>
            <w:gridSpan w:val="2"/>
            <w:vMerge/>
          </w:tcPr>
          <w:p w14:paraId="5235CEB1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4" w:type="dxa"/>
            <w:vMerge/>
          </w:tcPr>
          <w:p w14:paraId="754743A0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49FA3D79" w14:textId="77777777" w:rsidR="00947B79" w:rsidRDefault="00000000">
            <w:r>
              <w:t xml:space="preserve">Activități practice. Investigarea ecosistemelor </w:t>
            </w:r>
            <w:proofErr w:type="spellStart"/>
            <w:r>
              <w:t>antropizate</w:t>
            </w:r>
            <w:proofErr w:type="spellEnd"/>
            <w:r>
              <w:t xml:space="preserve">. </w:t>
            </w:r>
          </w:p>
        </w:tc>
        <w:tc>
          <w:tcPr>
            <w:tcW w:w="806" w:type="dxa"/>
          </w:tcPr>
          <w:p w14:paraId="2015179C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64378E8A" w14:textId="77777777" w:rsidR="00947B79" w:rsidRDefault="00947B79">
            <w:pPr>
              <w:jc w:val="center"/>
            </w:pPr>
          </w:p>
        </w:tc>
        <w:tc>
          <w:tcPr>
            <w:tcW w:w="14262" w:type="dxa"/>
            <w:gridSpan w:val="4"/>
          </w:tcPr>
          <w:p w14:paraId="4264404A" w14:textId="77777777" w:rsidR="00947B79" w:rsidRDefault="00000000">
            <w:r>
              <w:t>Se poate realiza în programul ,,Școala altfel” – laborator, teren</w:t>
            </w:r>
          </w:p>
        </w:tc>
      </w:tr>
      <w:tr w:rsidR="00947B79" w14:paraId="55C20AE3" w14:textId="77777777">
        <w:trPr>
          <w:cantSplit/>
        </w:trPr>
        <w:tc>
          <w:tcPr>
            <w:tcW w:w="825" w:type="dxa"/>
          </w:tcPr>
          <w:p w14:paraId="64515C4D" w14:textId="77777777" w:rsidR="00947B79" w:rsidRDefault="00000000">
            <w:r>
              <w:t>24</w:t>
            </w:r>
          </w:p>
        </w:tc>
        <w:tc>
          <w:tcPr>
            <w:tcW w:w="2074" w:type="dxa"/>
            <w:gridSpan w:val="2"/>
            <w:vMerge/>
          </w:tcPr>
          <w:p w14:paraId="204ED655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4" w:type="dxa"/>
            <w:vMerge/>
          </w:tcPr>
          <w:p w14:paraId="0B8144FD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794043AC" w14:textId="77777777" w:rsidR="00947B79" w:rsidRDefault="00000000">
            <w:r>
              <w:t xml:space="preserve">Boli influențate de mediu și de propriul comportament. Alergiile, astmul.  </w:t>
            </w:r>
          </w:p>
        </w:tc>
        <w:tc>
          <w:tcPr>
            <w:tcW w:w="806" w:type="dxa"/>
          </w:tcPr>
          <w:p w14:paraId="31710C4E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58F1D8B0" w14:textId="77777777" w:rsidR="00947B79" w:rsidRDefault="00947B79">
            <w:pPr>
              <w:jc w:val="center"/>
            </w:pPr>
          </w:p>
        </w:tc>
        <w:tc>
          <w:tcPr>
            <w:tcW w:w="14262" w:type="dxa"/>
            <w:gridSpan w:val="4"/>
          </w:tcPr>
          <w:p w14:paraId="5112B54C" w14:textId="77777777" w:rsidR="00947B79" w:rsidRDefault="00947B79">
            <w:pPr>
              <w:jc w:val="center"/>
            </w:pPr>
          </w:p>
        </w:tc>
      </w:tr>
      <w:tr w:rsidR="00947B79" w14:paraId="483683ED" w14:textId="77777777">
        <w:trPr>
          <w:cantSplit/>
        </w:trPr>
        <w:tc>
          <w:tcPr>
            <w:tcW w:w="825" w:type="dxa"/>
          </w:tcPr>
          <w:p w14:paraId="10287DFC" w14:textId="77777777" w:rsidR="00947B79" w:rsidRDefault="00000000">
            <w:r>
              <w:t>25</w:t>
            </w:r>
          </w:p>
        </w:tc>
        <w:tc>
          <w:tcPr>
            <w:tcW w:w="2074" w:type="dxa"/>
            <w:gridSpan w:val="2"/>
            <w:vMerge/>
          </w:tcPr>
          <w:p w14:paraId="7C75E603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4" w:type="dxa"/>
            <w:vMerge/>
          </w:tcPr>
          <w:p w14:paraId="52060D81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4D40F6FD" w14:textId="77777777" w:rsidR="00947B79" w:rsidRDefault="00000000">
            <w:r>
              <w:t xml:space="preserve">Boli nutriționale </w:t>
            </w:r>
          </w:p>
        </w:tc>
        <w:tc>
          <w:tcPr>
            <w:tcW w:w="806" w:type="dxa"/>
          </w:tcPr>
          <w:p w14:paraId="50501BAE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2C42BEE6" w14:textId="77777777" w:rsidR="00947B79" w:rsidRDefault="00947B79">
            <w:pPr>
              <w:jc w:val="center"/>
            </w:pPr>
          </w:p>
        </w:tc>
        <w:tc>
          <w:tcPr>
            <w:tcW w:w="14262" w:type="dxa"/>
            <w:gridSpan w:val="4"/>
          </w:tcPr>
          <w:p w14:paraId="17A24B7C" w14:textId="77777777" w:rsidR="00947B79" w:rsidRDefault="00947B79"/>
        </w:tc>
      </w:tr>
      <w:tr w:rsidR="00947B79" w14:paraId="69403C4E" w14:textId="77777777">
        <w:trPr>
          <w:cantSplit/>
        </w:trPr>
        <w:tc>
          <w:tcPr>
            <w:tcW w:w="825" w:type="dxa"/>
          </w:tcPr>
          <w:p w14:paraId="6E6FF78F" w14:textId="77777777" w:rsidR="00947B79" w:rsidRDefault="00000000">
            <w:r>
              <w:t>26</w:t>
            </w:r>
          </w:p>
        </w:tc>
        <w:tc>
          <w:tcPr>
            <w:tcW w:w="2074" w:type="dxa"/>
            <w:gridSpan w:val="2"/>
            <w:vMerge/>
          </w:tcPr>
          <w:p w14:paraId="58790855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4" w:type="dxa"/>
            <w:vMerge/>
          </w:tcPr>
          <w:p w14:paraId="3641878F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0AFA5B42" w14:textId="77777777" w:rsidR="00947B79" w:rsidRDefault="00000000">
            <w:r>
              <w:t xml:space="preserve">Cancerul  </w:t>
            </w:r>
          </w:p>
        </w:tc>
        <w:tc>
          <w:tcPr>
            <w:tcW w:w="806" w:type="dxa"/>
          </w:tcPr>
          <w:p w14:paraId="418BB271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27496D1F" w14:textId="77777777" w:rsidR="00947B79" w:rsidRDefault="00947B79">
            <w:pPr>
              <w:jc w:val="center"/>
            </w:pPr>
          </w:p>
        </w:tc>
        <w:tc>
          <w:tcPr>
            <w:tcW w:w="14262" w:type="dxa"/>
            <w:gridSpan w:val="4"/>
          </w:tcPr>
          <w:p w14:paraId="46EC1075" w14:textId="77777777" w:rsidR="00947B79" w:rsidRDefault="00947B79">
            <w:pPr>
              <w:jc w:val="center"/>
            </w:pPr>
          </w:p>
        </w:tc>
      </w:tr>
      <w:tr w:rsidR="00947B79" w14:paraId="2160E840" w14:textId="77777777">
        <w:trPr>
          <w:cantSplit/>
        </w:trPr>
        <w:tc>
          <w:tcPr>
            <w:tcW w:w="825" w:type="dxa"/>
          </w:tcPr>
          <w:p w14:paraId="60567A70" w14:textId="77777777" w:rsidR="00947B79" w:rsidRDefault="00000000">
            <w:r>
              <w:t>27</w:t>
            </w:r>
          </w:p>
        </w:tc>
        <w:tc>
          <w:tcPr>
            <w:tcW w:w="2074" w:type="dxa"/>
            <w:gridSpan w:val="2"/>
            <w:vMerge/>
          </w:tcPr>
          <w:p w14:paraId="70A40F6C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4" w:type="dxa"/>
            <w:vMerge/>
          </w:tcPr>
          <w:p w14:paraId="60F0A249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0A8EB4B2" w14:textId="77777777" w:rsidR="00947B79" w:rsidRDefault="00000000">
            <w:r>
              <w:t xml:space="preserve">Omul și tehnologia  </w:t>
            </w:r>
          </w:p>
        </w:tc>
        <w:tc>
          <w:tcPr>
            <w:tcW w:w="806" w:type="dxa"/>
          </w:tcPr>
          <w:p w14:paraId="1FB6D2E7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43C5B146" w14:textId="77777777" w:rsidR="00947B79" w:rsidRDefault="00947B79">
            <w:pPr>
              <w:jc w:val="center"/>
            </w:pPr>
          </w:p>
        </w:tc>
        <w:tc>
          <w:tcPr>
            <w:tcW w:w="14262" w:type="dxa"/>
            <w:gridSpan w:val="4"/>
          </w:tcPr>
          <w:p w14:paraId="122E9D9A" w14:textId="77777777" w:rsidR="00947B79" w:rsidRDefault="00947B79">
            <w:pPr>
              <w:jc w:val="center"/>
            </w:pPr>
          </w:p>
        </w:tc>
      </w:tr>
      <w:tr w:rsidR="00947B79" w14:paraId="68BA6C0E" w14:textId="77777777">
        <w:trPr>
          <w:cantSplit/>
        </w:trPr>
        <w:tc>
          <w:tcPr>
            <w:tcW w:w="825" w:type="dxa"/>
          </w:tcPr>
          <w:p w14:paraId="1DBAA7C8" w14:textId="77777777" w:rsidR="00947B79" w:rsidRDefault="00000000">
            <w:r>
              <w:t>28</w:t>
            </w:r>
          </w:p>
        </w:tc>
        <w:tc>
          <w:tcPr>
            <w:tcW w:w="2074" w:type="dxa"/>
            <w:gridSpan w:val="2"/>
            <w:vMerge/>
          </w:tcPr>
          <w:p w14:paraId="1CC376E7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4" w:type="dxa"/>
            <w:vMerge/>
          </w:tcPr>
          <w:p w14:paraId="11B54E31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73857235" w14:textId="77777777" w:rsidR="00947B79" w:rsidRDefault="00000000">
            <w:r>
              <w:t xml:space="preserve">Resurse energetice ale planetei </w:t>
            </w:r>
          </w:p>
        </w:tc>
        <w:tc>
          <w:tcPr>
            <w:tcW w:w="806" w:type="dxa"/>
          </w:tcPr>
          <w:p w14:paraId="617B553C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5381D3E9" w14:textId="77777777" w:rsidR="00947B79" w:rsidRDefault="00947B79">
            <w:pPr>
              <w:jc w:val="center"/>
            </w:pPr>
          </w:p>
        </w:tc>
        <w:tc>
          <w:tcPr>
            <w:tcW w:w="14262" w:type="dxa"/>
            <w:gridSpan w:val="4"/>
          </w:tcPr>
          <w:p w14:paraId="36AB67D0" w14:textId="77777777" w:rsidR="00947B79" w:rsidRDefault="00947B79">
            <w:pPr>
              <w:jc w:val="center"/>
            </w:pPr>
          </w:p>
        </w:tc>
      </w:tr>
      <w:tr w:rsidR="00947B79" w14:paraId="21E54D14" w14:textId="77777777">
        <w:trPr>
          <w:cantSplit/>
        </w:trPr>
        <w:tc>
          <w:tcPr>
            <w:tcW w:w="825" w:type="dxa"/>
          </w:tcPr>
          <w:p w14:paraId="52D03897" w14:textId="77777777" w:rsidR="00947B79" w:rsidRDefault="00000000">
            <w:r>
              <w:t>29</w:t>
            </w:r>
          </w:p>
        </w:tc>
        <w:tc>
          <w:tcPr>
            <w:tcW w:w="2074" w:type="dxa"/>
            <w:gridSpan w:val="2"/>
            <w:vMerge/>
          </w:tcPr>
          <w:p w14:paraId="1917DB17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4" w:type="dxa"/>
            <w:vMerge/>
          </w:tcPr>
          <w:p w14:paraId="433CB9DA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0BB2B864" w14:textId="77777777" w:rsidR="00947B79" w:rsidRDefault="00000000">
            <w:r>
              <w:t>Importanța păstrării biodiversității</w:t>
            </w:r>
            <w:r>
              <w:rPr>
                <w:color w:val="FF0000"/>
              </w:rPr>
              <w:t>.</w:t>
            </w:r>
            <w:r>
              <w:t xml:space="preserve"> Dezvoltarea durabilă.  </w:t>
            </w:r>
          </w:p>
        </w:tc>
        <w:tc>
          <w:tcPr>
            <w:tcW w:w="806" w:type="dxa"/>
          </w:tcPr>
          <w:p w14:paraId="62587FC9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782B2958" w14:textId="77777777" w:rsidR="00947B79" w:rsidRDefault="00947B79">
            <w:pPr>
              <w:jc w:val="center"/>
            </w:pPr>
          </w:p>
        </w:tc>
        <w:tc>
          <w:tcPr>
            <w:tcW w:w="14262" w:type="dxa"/>
            <w:gridSpan w:val="4"/>
          </w:tcPr>
          <w:p w14:paraId="2ADE0151" w14:textId="77777777" w:rsidR="00947B79" w:rsidRDefault="00947B79"/>
        </w:tc>
      </w:tr>
      <w:tr w:rsidR="00947B79" w14:paraId="69A3EF6B" w14:textId="77777777">
        <w:trPr>
          <w:cantSplit/>
        </w:trPr>
        <w:tc>
          <w:tcPr>
            <w:tcW w:w="825" w:type="dxa"/>
          </w:tcPr>
          <w:p w14:paraId="74CACB22" w14:textId="77777777" w:rsidR="00947B79" w:rsidRDefault="00000000">
            <w:r>
              <w:t>30</w:t>
            </w:r>
          </w:p>
        </w:tc>
        <w:tc>
          <w:tcPr>
            <w:tcW w:w="2074" w:type="dxa"/>
            <w:gridSpan w:val="2"/>
            <w:vMerge/>
          </w:tcPr>
          <w:p w14:paraId="22DFD383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4" w:type="dxa"/>
            <w:vMerge/>
          </w:tcPr>
          <w:p w14:paraId="7FC1FB50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4FD32B24" w14:textId="77777777" w:rsidR="00947B79" w:rsidRDefault="00000000">
            <w:r>
              <w:t>Recapitulare – unitatea 3</w:t>
            </w:r>
          </w:p>
        </w:tc>
        <w:tc>
          <w:tcPr>
            <w:tcW w:w="806" w:type="dxa"/>
          </w:tcPr>
          <w:p w14:paraId="732AE050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4EEC4DE7" w14:textId="77777777" w:rsidR="00947B79" w:rsidRDefault="00947B79">
            <w:pPr>
              <w:jc w:val="center"/>
            </w:pPr>
          </w:p>
        </w:tc>
        <w:tc>
          <w:tcPr>
            <w:tcW w:w="14262" w:type="dxa"/>
            <w:gridSpan w:val="4"/>
          </w:tcPr>
          <w:p w14:paraId="5A758609" w14:textId="77777777" w:rsidR="00947B79" w:rsidRDefault="00947B79">
            <w:pPr>
              <w:jc w:val="center"/>
            </w:pPr>
          </w:p>
        </w:tc>
      </w:tr>
      <w:tr w:rsidR="00947B79" w14:paraId="2697FBDE" w14:textId="77777777">
        <w:trPr>
          <w:cantSplit/>
        </w:trPr>
        <w:tc>
          <w:tcPr>
            <w:tcW w:w="825" w:type="dxa"/>
          </w:tcPr>
          <w:p w14:paraId="5124C824" w14:textId="77777777" w:rsidR="00947B79" w:rsidRDefault="00000000">
            <w:r>
              <w:t>31</w:t>
            </w:r>
          </w:p>
        </w:tc>
        <w:tc>
          <w:tcPr>
            <w:tcW w:w="2074" w:type="dxa"/>
            <w:gridSpan w:val="2"/>
            <w:vMerge/>
          </w:tcPr>
          <w:p w14:paraId="0B1EF8FA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4" w:type="dxa"/>
            <w:vMerge/>
          </w:tcPr>
          <w:p w14:paraId="3E4257E0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12320A0A" w14:textId="77777777" w:rsidR="00947B79" w:rsidRDefault="00000000">
            <w:r>
              <w:t>Evaluare – unitatea 3</w:t>
            </w:r>
          </w:p>
        </w:tc>
        <w:tc>
          <w:tcPr>
            <w:tcW w:w="806" w:type="dxa"/>
          </w:tcPr>
          <w:p w14:paraId="24B7D70F" w14:textId="77777777" w:rsidR="00947B79" w:rsidRDefault="00947B79">
            <w:pPr>
              <w:jc w:val="center"/>
            </w:pPr>
          </w:p>
        </w:tc>
        <w:tc>
          <w:tcPr>
            <w:tcW w:w="1438" w:type="dxa"/>
            <w:gridSpan w:val="2"/>
          </w:tcPr>
          <w:p w14:paraId="3BC2217B" w14:textId="77777777" w:rsidR="00947B79" w:rsidRDefault="00947B79">
            <w:pPr>
              <w:jc w:val="center"/>
            </w:pPr>
          </w:p>
        </w:tc>
        <w:tc>
          <w:tcPr>
            <w:tcW w:w="3578" w:type="dxa"/>
          </w:tcPr>
          <w:p w14:paraId="218B4D05" w14:textId="77777777" w:rsidR="00947B79" w:rsidRDefault="00947B79"/>
        </w:tc>
        <w:tc>
          <w:tcPr>
            <w:tcW w:w="3564" w:type="dxa"/>
          </w:tcPr>
          <w:p w14:paraId="78166A6A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3560" w:type="dxa"/>
          </w:tcPr>
          <w:p w14:paraId="0EFD6E28" w14:textId="77777777" w:rsidR="00947B79" w:rsidRDefault="00947B79">
            <w:pPr>
              <w:jc w:val="center"/>
            </w:pPr>
          </w:p>
        </w:tc>
        <w:tc>
          <w:tcPr>
            <w:tcW w:w="3560" w:type="dxa"/>
          </w:tcPr>
          <w:p w14:paraId="2B779B92" w14:textId="77777777" w:rsidR="00947B79" w:rsidRDefault="00947B79">
            <w:pPr>
              <w:jc w:val="center"/>
            </w:pPr>
          </w:p>
        </w:tc>
      </w:tr>
      <w:tr w:rsidR="00947B79" w14:paraId="5E5BF6CF" w14:textId="77777777">
        <w:trPr>
          <w:cantSplit/>
        </w:trPr>
        <w:tc>
          <w:tcPr>
            <w:tcW w:w="825" w:type="dxa"/>
          </w:tcPr>
          <w:p w14:paraId="2FA64698" w14:textId="77777777" w:rsidR="00947B79" w:rsidRDefault="00000000">
            <w:r>
              <w:t>32</w:t>
            </w:r>
          </w:p>
        </w:tc>
        <w:tc>
          <w:tcPr>
            <w:tcW w:w="2074" w:type="dxa"/>
            <w:gridSpan w:val="2"/>
            <w:vMerge/>
          </w:tcPr>
          <w:p w14:paraId="18EF11FC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4" w:type="dxa"/>
            <w:vMerge/>
          </w:tcPr>
          <w:p w14:paraId="26919F14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3B909463" w14:textId="77777777" w:rsidR="00947B79" w:rsidRDefault="00000000">
            <w:r>
              <w:t>Recapitulare generală, recapitulare clasele 5-8</w:t>
            </w:r>
          </w:p>
        </w:tc>
        <w:tc>
          <w:tcPr>
            <w:tcW w:w="806" w:type="dxa"/>
          </w:tcPr>
          <w:p w14:paraId="349976CD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7E6F7255" w14:textId="77777777" w:rsidR="00947B79" w:rsidRDefault="00947B79">
            <w:pPr>
              <w:jc w:val="center"/>
            </w:pPr>
          </w:p>
        </w:tc>
        <w:tc>
          <w:tcPr>
            <w:tcW w:w="14262" w:type="dxa"/>
            <w:gridSpan w:val="4"/>
          </w:tcPr>
          <w:p w14:paraId="14821B3F" w14:textId="77777777" w:rsidR="00947B79" w:rsidRDefault="00947B79">
            <w:pPr>
              <w:jc w:val="center"/>
            </w:pPr>
          </w:p>
        </w:tc>
      </w:tr>
      <w:tr w:rsidR="00947B79" w14:paraId="0EBFC2DE" w14:textId="77777777">
        <w:trPr>
          <w:cantSplit/>
        </w:trPr>
        <w:tc>
          <w:tcPr>
            <w:tcW w:w="825" w:type="dxa"/>
          </w:tcPr>
          <w:p w14:paraId="09184283" w14:textId="77777777" w:rsidR="00947B79" w:rsidRDefault="00000000">
            <w:r>
              <w:t>33</w:t>
            </w:r>
          </w:p>
        </w:tc>
        <w:tc>
          <w:tcPr>
            <w:tcW w:w="2074" w:type="dxa"/>
            <w:gridSpan w:val="2"/>
            <w:vMerge/>
          </w:tcPr>
          <w:p w14:paraId="02BC50DE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4" w:type="dxa"/>
            <w:vMerge/>
          </w:tcPr>
          <w:p w14:paraId="0D770DBF" w14:textId="77777777" w:rsidR="00947B79" w:rsidRDefault="0094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21" w:type="dxa"/>
          </w:tcPr>
          <w:p w14:paraId="2B571B9A" w14:textId="77777777" w:rsidR="00947B79" w:rsidRDefault="00000000">
            <w:r>
              <w:t>Evaluare finală / încheierea situației școlare.</w:t>
            </w:r>
          </w:p>
        </w:tc>
        <w:tc>
          <w:tcPr>
            <w:tcW w:w="806" w:type="dxa"/>
          </w:tcPr>
          <w:p w14:paraId="47CAAACD" w14:textId="77777777" w:rsidR="00947B79" w:rsidRDefault="00000000">
            <w:pPr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45075BBB" w14:textId="77777777" w:rsidR="00947B79" w:rsidRDefault="00947B79">
            <w:pPr>
              <w:jc w:val="center"/>
            </w:pPr>
          </w:p>
        </w:tc>
        <w:tc>
          <w:tcPr>
            <w:tcW w:w="14262" w:type="dxa"/>
            <w:gridSpan w:val="4"/>
          </w:tcPr>
          <w:p w14:paraId="4656E5EE" w14:textId="77777777" w:rsidR="00947B79" w:rsidRDefault="00947B79">
            <w:pPr>
              <w:jc w:val="center"/>
            </w:pPr>
          </w:p>
        </w:tc>
      </w:tr>
    </w:tbl>
    <w:p w14:paraId="6DA3653C" w14:textId="77777777" w:rsidR="00947B79" w:rsidRDefault="00947B79">
      <w:pPr>
        <w:jc w:val="center"/>
      </w:pPr>
    </w:p>
    <w:p w14:paraId="306F9D8B" w14:textId="77777777" w:rsidR="00947B79" w:rsidRDefault="00947B79"/>
    <w:p w14:paraId="44FBA2F4" w14:textId="77777777" w:rsidR="00947B79" w:rsidRDefault="00947B79"/>
    <w:p w14:paraId="04A75318" w14:textId="77777777" w:rsidR="00947B79" w:rsidRDefault="00947B79"/>
    <w:p w14:paraId="222B7B24" w14:textId="77777777" w:rsidR="00947B79" w:rsidRDefault="00947B79"/>
    <w:p w14:paraId="791FC920" w14:textId="77777777" w:rsidR="00947B79" w:rsidRDefault="00947B79"/>
    <w:p w14:paraId="5373C18B" w14:textId="77777777" w:rsidR="00947B79" w:rsidRDefault="00947B79"/>
    <w:p w14:paraId="1AD4C126" w14:textId="77777777" w:rsidR="00947B79" w:rsidRDefault="00947B79"/>
    <w:p w14:paraId="6F028580" w14:textId="77777777" w:rsidR="00947B79" w:rsidRDefault="00947B79"/>
    <w:p w14:paraId="4EC87044" w14:textId="77777777" w:rsidR="00947B79" w:rsidRDefault="00947B79"/>
    <w:p w14:paraId="7A87C8C6" w14:textId="77777777" w:rsidR="00947B79" w:rsidRDefault="00947B79"/>
    <w:p w14:paraId="462E5F99" w14:textId="77777777" w:rsidR="00947B79" w:rsidRDefault="00947B79"/>
    <w:p w14:paraId="7C163A3C" w14:textId="77777777" w:rsidR="00947B79" w:rsidRDefault="00947B79"/>
    <w:p w14:paraId="7BC4FED6" w14:textId="77777777" w:rsidR="00947B79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Competențe generale și specifice</w:t>
      </w:r>
    </w:p>
    <w:p w14:paraId="4F715F70" w14:textId="77777777" w:rsidR="00947B79" w:rsidRDefault="00947B79">
      <w:pPr>
        <w:jc w:val="both"/>
        <w:rPr>
          <w:rFonts w:ascii="Calibri" w:eastAsia="Calibri" w:hAnsi="Calibri" w:cs="Calibri"/>
          <w:color w:val="000000"/>
        </w:rPr>
      </w:pPr>
    </w:p>
    <w:p w14:paraId="4B6723BA" w14:textId="77777777" w:rsidR="00947B79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1. Explorarea sistemelor biologice, a proceselor și a fenomenelor, cu instrumente și metode științifice </w:t>
      </w:r>
    </w:p>
    <w:p w14:paraId="4ED280D1" w14:textId="77777777" w:rsidR="00947B7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1.1. </w:t>
      </w:r>
      <w:r>
        <w:rPr>
          <w:rFonts w:ascii="Calibri" w:eastAsia="Calibri" w:hAnsi="Calibri" w:cs="Calibri"/>
          <w:color w:val="000000"/>
        </w:rPr>
        <w:t>Analiza critică a informațiilor extrase din texte, filme, tabele, desene, scheme, grafice, diagrame, utilizate ca surse de informare</w:t>
      </w:r>
    </w:p>
    <w:p w14:paraId="7CA4C17E" w14:textId="77777777" w:rsidR="00947B7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1.2. </w:t>
      </w:r>
      <w:r>
        <w:rPr>
          <w:rFonts w:ascii="Calibri" w:eastAsia="Calibri" w:hAnsi="Calibri" w:cs="Calibri"/>
          <w:color w:val="000000"/>
        </w:rPr>
        <w:t>Realizarea unor activități de investigare proiectate independent</w:t>
      </w:r>
    </w:p>
    <w:p w14:paraId="579FEA5F" w14:textId="77777777" w:rsidR="00947B79" w:rsidRDefault="00947B79">
      <w:pPr>
        <w:rPr>
          <w:rFonts w:ascii="Calibri" w:eastAsia="Calibri" w:hAnsi="Calibri" w:cs="Calibri"/>
        </w:rPr>
      </w:pPr>
    </w:p>
    <w:p w14:paraId="2CEF120F" w14:textId="77777777" w:rsidR="00947B79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2. Comunicarea adecvată în diferite contexte științifice și sociale </w:t>
      </w:r>
    </w:p>
    <w:p w14:paraId="6A94913A" w14:textId="77777777" w:rsidR="00947B7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2.1. </w:t>
      </w:r>
      <w:r>
        <w:rPr>
          <w:rFonts w:ascii="Calibri" w:eastAsia="Calibri" w:hAnsi="Calibri" w:cs="Calibri"/>
          <w:color w:val="000000"/>
        </w:rPr>
        <w:t>Formularea de predicții referitoare la diferite fenomene și procese naturale pe baza concluziilor investigației</w:t>
      </w:r>
    </w:p>
    <w:p w14:paraId="60945EB8" w14:textId="77777777" w:rsidR="00947B7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2.2. </w:t>
      </w:r>
      <w:r>
        <w:rPr>
          <w:rFonts w:ascii="Calibri" w:eastAsia="Calibri" w:hAnsi="Calibri" w:cs="Calibri"/>
          <w:color w:val="000000"/>
        </w:rPr>
        <w:t>Susținerea argumentată a punctului de vedere, utilizând adecvat terminologia specifică</w:t>
      </w:r>
      <w:r>
        <w:rPr>
          <w:rFonts w:ascii="Calibri" w:eastAsia="Calibri" w:hAnsi="Calibri" w:cs="Calibri"/>
          <w:color w:val="000000"/>
        </w:rPr>
        <w:br/>
        <w:t>biologiei</w:t>
      </w:r>
    </w:p>
    <w:p w14:paraId="3702B454" w14:textId="77777777" w:rsidR="00947B79" w:rsidRDefault="00947B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7DCCBB2D" w14:textId="77777777" w:rsidR="00947B79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3. Rezolvarea unor situații problemă din lumea vie, pe baza gândirii logice și a creativității </w:t>
      </w:r>
    </w:p>
    <w:p w14:paraId="3235A42F" w14:textId="77777777" w:rsidR="00947B7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3.1. </w:t>
      </w:r>
      <w:r>
        <w:rPr>
          <w:rFonts w:ascii="Calibri" w:eastAsia="Calibri" w:hAnsi="Calibri" w:cs="Calibri"/>
          <w:color w:val="000000"/>
        </w:rPr>
        <w:t>Rezolvarea unor situații problemă utilizând argumente și modele adecvate</w:t>
      </w:r>
    </w:p>
    <w:p w14:paraId="4EE87C36" w14:textId="77777777" w:rsidR="00947B7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3.2. </w:t>
      </w:r>
      <w:r>
        <w:rPr>
          <w:rFonts w:ascii="Calibri" w:eastAsia="Calibri" w:hAnsi="Calibri" w:cs="Calibri"/>
          <w:color w:val="000000"/>
        </w:rPr>
        <w:t>Identificarea de soluții noi/alternative pentru rezolvarea unor situații problemă</w:t>
      </w:r>
    </w:p>
    <w:p w14:paraId="47F1F4FD" w14:textId="77777777" w:rsidR="00947B79" w:rsidRDefault="00947B79">
      <w:pPr>
        <w:jc w:val="both"/>
        <w:rPr>
          <w:rFonts w:ascii="Calibri" w:eastAsia="Calibri" w:hAnsi="Calibri" w:cs="Calibri"/>
        </w:rPr>
      </w:pPr>
    </w:p>
    <w:p w14:paraId="285071CB" w14:textId="77777777" w:rsidR="00947B7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4. Manifestarea unui stil de viață sănătos într-un mediu natural propice vieții</w:t>
      </w:r>
    </w:p>
    <w:p w14:paraId="312A3118" w14:textId="77777777" w:rsidR="00947B7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4.1. </w:t>
      </w:r>
      <w:r>
        <w:rPr>
          <w:rFonts w:ascii="Calibri" w:eastAsia="Calibri" w:hAnsi="Calibri" w:cs="Calibri"/>
          <w:color w:val="000000"/>
        </w:rPr>
        <w:t xml:space="preserve">Participarea activă la </w:t>
      </w:r>
      <w:proofErr w:type="spellStart"/>
      <w:r>
        <w:rPr>
          <w:rFonts w:ascii="Calibri" w:eastAsia="Calibri" w:hAnsi="Calibri" w:cs="Calibri"/>
          <w:color w:val="000000"/>
        </w:rPr>
        <w:t>acţiuni</w:t>
      </w:r>
      <w:proofErr w:type="spellEnd"/>
      <w:r>
        <w:rPr>
          <w:rFonts w:ascii="Calibri" w:eastAsia="Calibri" w:hAnsi="Calibri" w:cs="Calibri"/>
          <w:color w:val="000000"/>
        </w:rPr>
        <w:t xml:space="preserve"> de conservare </w:t>
      </w:r>
      <w:proofErr w:type="spellStart"/>
      <w:r>
        <w:rPr>
          <w:rFonts w:ascii="Calibri" w:eastAsia="Calibri" w:hAnsi="Calibri" w:cs="Calibri"/>
          <w:color w:val="000000"/>
        </w:rPr>
        <w:t>şi</w:t>
      </w:r>
      <w:proofErr w:type="spellEnd"/>
      <w:r>
        <w:rPr>
          <w:rFonts w:ascii="Calibri" w:eastAsia="Calibri" w:hAnsi="Calibri" w:cs="Calibri"/>
          <w:color w:val="000000"/>
        </w:rPr>
        <w:t xml:space="preserve"> ocrotire a mediului înconjurător, de adoptare a unui stil de viață sănătos</w:t>
      </w:r>
    </w:p>
    <w:p w14:paraId="3AAA2FF9" w14:textId="77777777" w:rsidR="00947B7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4.2. </w:t>
      </w:r>
      <w:r>
        <w:rPr>
          <w:rFonts w:ascii="Calibri" w:eastAsia="Calibri" w:hAnsi="Calibri" w:cs="Calibri"/>
          <w:color w:val="000000"/>
        </w:rPr>
        <w:t>Evaluarea consecințelor propriului comportament asupra sănătății proprii și a stării mediului</w:t>
      </w:r>
    </w:p>
    <w:p w14:paraId="2DFF3D86" w14:textId="77777777" w:rsidR="00947B79" w:rsidRDefault="00947B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33E7FDE5" w14:textId="77777777" w:rsidR="00947B79" w:rsidRDefault="00947B79"/>
    <w:p w14:paraId="66040737" w14:textId="77777777" w:rsidR="00947B79" w:rsidRDefault="00947B79"/>
    <w:p w14:paraId="4395BEB1" w14:textId="77777777" w:rsidR="00947B79" w:rsidRDefault="00947B79"/>
    <w:p w14:paraId="62C173DA" w14:textId="77777777" w:rsidR="00947B79" w:rsidRDefault="00947B79"/>
    <w:p w14:paraId="32864D16" w14:textId="77777777" w:rsidR="00947B79" w:rsidRDefault="00947B79"/>
    <w:p w14:paraId="65480521" w14:textId="77777777" w:rsidR="00947B79" w:rsidRDefault="00947B79"/>
    <w:p w14:paraId="16F9AF6A" w14:textId="77777777" w:rsidR="00947B79" w:rsidRDefault="00947B79"/>
    <w:p w14:paraId="03CB229E" w14:textId="77777777" w:rsidR="00947B79" w:rsidRDefault="00947B79"/>
    <w:p w14:paraId="22FBC837" w14:textId="77777777" w:rsidR="00947B79" w:rsidRDefault="00947B79"/>
    <w:p w14:paraId="303C9E07" w14:textId="77777777" w:rsidR="00947B79" w:rsidRDefault="00947B79"/>
    <w:p w14:paraId="2087474A" w14:textId="77777777" w:rsidR="00947B79" w:rsidRDefault="00947B79"/>
    <w:p w14:paraId="00C6A612" w14:textId="77777777" w:rsidR="00947B79" w:rsidRDefault="00947B79"/>
    <w:p w14:paraId="5FDDBF41" w14:textId="77777777" w:rsidR="00947B79" w:rsidRDefault="00947B79"/>
    <w:p w14:paraId="58FEFBBA" w14:textId="77777777" w:rsidR="00947B79" w:rsidRDefault="00947B79"/>
    <w:p w14:paraId="0C5E35F7" w14:textId="77777777" w:rsidR="00947B79" w:rsidRDefault="00947B79"/>
    <w:sectPr w:rsidR="00947B79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9A98" w14:textId="77777777" w:rsidR="00C241B3" w:rsidRDefault="00C241B3">
      <w:r>
        <w:separator/>
      </w:r>
    </w:p>
  </w:endnote>
  <w:endnote w:type="continuationSeparator" w:id="0">
    <w:p w14:paraId="53F02C8A" w14:textId="77777777" w:rsidR="00C241B3" w:rsidRDefault="00C2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ndoSansStd-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A7E" w14:textId="77777777" w:rsidR="00947B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C6427">
      <w:rPr>
        <w:noProof/>
        <w:color w:val="000000"/>
      </w:rPr>
      <w:t>1</w:t>
    </w:r>
    <w:r>
      <w:rPr>
        <w:color w:val="000000"/>
      </w:rPr>
      <w:fldChar w:fldCharType="end"/>
    </w:r>
  </w:p>
  <w:p w14:paraId="3CF2A752" w14:textId="77777777" w:rsidR="00947B79" w:rsidRDefault="00947B7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EE1B" w14:textId="77777777" w:rsidR="00C241B3" w:rsidRDefault="00C241B3">
      <w:r>
        <w:separator/>
      </w:r>
    </w:p>
  </w:footnote>
  <w:footnote w:type="continuationSeparator" w:id="0">
    <w:p w14:paraId="2D660C9E" w14:textId="77777777" w:rsidR="00C241B3" w:rsidRDefault="00C24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B79"/>
    <w:rsid w:val="001C6427"/>
    <w:rsid w:val="0074448E"/>
    <w:rsid w:val="00947B79"/>
    <w:rsid w:val="00A259D8"/>
    <w:rsid w:val="00C241B3"/>
    <w:rsid w:val="00CA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78BE2"/>
  <w15:docId w15:val="{F0BE3EE4-C6AE-4390-8A19-2661526F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o-RO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paragraph" w:styleId="ListParagraph">
    <w:name w:val="List Paragraph"/>
    <w:basedOn w:val="Normal"/>
    <w:pPr>
      <w:suppressAutoHyphens/>
      <w:autoSpaceDE w:val="0"/>
      <w:autoSpaceDN w:val="0"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ro-RO"/>
    </w:rPr>
  </w:style>
  <w:style w:type="paragraph" w:styleId="Footer">
    <w:name w:val="footer"/>
    <w:basedOn w:val="Normal"/>
    <w:qFormat/>
    <w:pPr>
      <w:tabs>
        <w:tab w:val="center" w:pos="4703"/>
        <w:tab w:val="right" w:pos="9406"/>
      </w:tabs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o-RO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val="en-US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o-RO" w:eastAsia="ro-RO"/>
    </w:rPr>
  </w:style>
  <w:style w:type="paragraph" w:customStyle="1" w:styleId="titlu">
    <w:name w:val="titlu"/>
    <w:basedOn w:val="Normal"/>
    <w:pPr>
      <w:suppressAutoHyphens/>
      <w:autoSpaceDE w:val="0"/>
      <w:autoSpaceDN w:val="0"/>
      <w:adjustRightInd w:val="0"/>
      <w:spacing w:after="662" w:line="276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Calibri" w:eastAsia="Calibri" w:hAnsi="Calibri" w:cs="Calibri"/>
      <w:b/>
      <w:bCs/>
      <w:color w:val="048957"/>
      <w:spacing w:val="-5"/>
      <w:position w:val="-1"/>
      <w:sz w:val="50"/>
      <w:szCs w:val="50"/>
      <w:lang w:val="ro-RO"/>
    </w:rPr>
  </w:style>
  <w:style w:type="paragraph" w:customStyle="1" w:styleId="titlumic">
    <w:name w:val="titlu mic"/>
    <w:basedOn w:val="titlu"/>
    <w:rPr>
      <w:spacing w:val="-4"/>
      <w:sz w:val="44"/>
      <w:szCs w:val="44"/>
    </w:rPr>
  </w:style>
  <w:style w:type="paragraph" w:customStyle="1" w:styleId="Subtitlu">
    <w:name w:val="Subtitlu"/>
    <w:basedOn w:val="titlu"/>
    <w:pPr>
      <w:spacing w:after="170"/>
      <w:jc w:val="left"/>
    </w:pPr>
    <w:rPr>
      <w:spacing w:val="-3"/>
      <w:sz w:val="32"/>
      <w:szCs w:val="3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Pr>
      <w:rFonts w:ascii="Arial-BoldMT" w:hAnsi="Arial-BoldMT" w:hint="default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5ZS0tuAG9AsYRIEqd73Xf/uadQ==">CgMxLjAaHwoBMBIaChgICVIUChJ0YWJsZS5majgybGE2dW5yM3U4AHIhMTI3bUhGUEJES2dpNlRtbWt3djVpSVU3bmN5bGxKdEoy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3402</Characters>
  <Application>Microsoft Office Word</Application>
  <DocSecurity>0</DocSecurity>
  <Lines>261</Lines>
  <Paragraphs>108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rozo danciu</dc:creator>
  <cp:lastModifiedBy>Adelina Dragomir</cp:lastModifiedBy>
  <cp:revision>3</cp:revision>
  <dcterms:created xsi:type="dcterms:W3CDTF">2020-05-04T06:43:00Z</dcterms:created>
  <dcterms:modified xsi:type="dcterms:W3CDTF">2025-07-08T15:26:00Z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0237d343-04f9-4f22-8ff3-ad27e4d60540</vt:lpwstr>
  </property>
</Properties>
</file>