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2CF4" w14:textId="280E5A72" w:rsidR="002C4B9A" w:rsidRPr="008E621F" w:rsidRDefault="002C4B9A" w:rsidP="00E60C87">
      <w:pPr>
        <w:pStyle w:val="BodyText"/>
        <w:ind w:left="221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E621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8E621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   </w:t>
      </w:r>
      <w:r w:rsidR="007F752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            </w:t>
      </w:r>
    </w:p>
    <w:p w14:paraId="3F637CA0" w14:textId="72246646" w:rsidR="004E4CC4" w:rsidRPr="00F62C1E" w:rsidRDefault="007D53FE" w:rsidP="007F7529">
      <w:pPr>
        <w:pStyle w:val="BodyText"/>
        <w:ind w:left="221" w:right="54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DISCIPLINA: Educație socială – </w:t>
      </w:r>
      <w:bookmarkStart w:id="0" w:name="_Hlk138140452"/>
      <w:r w:rsidR="004E4CC4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Educație </w:t>
      </w:r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economico-social</w:t>
      </w:r>
      <w:bookmarkEnd w:id="0"/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ă</w:t>
      </w:r>
      <w:r w:rsidR="007831F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(clasa a VI</w:t>
      </w:r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I</w:t>
      </w:r>
      <w:r w:rsidR="007831F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I-a)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</w:t>
      </w:r>
      <w:r w:rsidR="007F752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     </w:t>
      </w:r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           </w:t>
      </w:r>
      <w:r w:rsidR="007F752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</w:t>
      </w:r>
      <w:r w:rsidR="007831F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</w:t>
      </w:r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</w:t>
      </w:r>
      <w:r w:rsid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</w:t>
      </w:r>
      <w:r w:rsidR="007F752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</w:t>
      </w:r>
      <w:r w:rsidR="007F7529" w:rsidRPr="00F62C1E">
        <w:rPr>
          <w:rFonts w:asciiTheme="minorHAnsi" w:hAnsiTheme="minorHAnsi" w:cstheme="minorHAnsi"/>
          <w:i w:val="0"/>
          <w:iCs w:val="0"/>
          <w:sz w:val="22"/>
          <w:szCs w:val="22"/>
        </w:rPr>
        <w:t>An școlar 202</w:t>
      </w:r>
      <w:r w:rsidR="004D5851" w:rsidRPr="00F62C1E">
        <w:rPr>
          <w:rFonts w:asciiTheme="minorHAnsi" w:hAnsiTheme="minorHAnsi" w:cstheme="minorHAnsi"/>
          <w:i w:val="0"/>
          <w:iCs w:val="0"/>
          <w:sz w:val="22"/>
          <w:szCs w:val="22"/>
        </w:rPr>
        <w:t>5-2026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</w:t>
      </w:r>
      <w:r w:rsidR="008E621F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</w:t>
      </w:r>
      <w:r w:rsidR="008E621F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</w:t>
      </w:r>
    </w:p>
    <w:p w14:paraId="432D152B" w14:textId="72543D82" w:rsidR="00E04B8A" w:rsidRPr="00F62C1E" w:rsidRDefault="007D53FE" w:rsidP="00E60C87">
      <w:pPr>
        <w:pStyle w:val="BodyText"/>
        <w:ind w:left="221" w:right="7759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F62C1E">
        <w:rPr>
          <w:rFonts w:asciiTheme="minorHAnsi" w:hAnsiTheme="minorHAnsi" w:cstheme="minorHAnsi"/>
          <w:bCs w:val="0"/>
          <w:i w:val="0"/>
          <w:iCs w:val="0"/>
          <w:spacing w:val="-57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N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r. ore/săptămână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: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1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1</w:t>
      </w:r>
    </w:p>
    <w:p w14:paraId="31AB92BE" w14:textId="06B2E208" w:rsidR="00A50F1B" w:rsidRPr="00F62C1E" w:rsidRDefault="007D53FE" w:rsidP="00F618F3">
      <w:pPr>
        <w:pStyle w:val="BodyText"/>
        <w:ind w:left="221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P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rograma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școlară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: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Anexa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nr.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2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la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OMEN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6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3393/28.02.2017</w:t>
      </w:r>
    </w:p>
    <w:p w14:paraId="17960076" w14:textId="77777777" w:rsidR="00F618F3" w:rsidRDefault="00F618F3" w:rsidP="00F618F3">
      <w:pPr>
        <w:pStyle w:val="BodyText"/>
        <w:ind w:left="221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0781B474" w14:textId="77777777" w:rsidR="00BC64E4" w:rsidRPr="00F618F3" w:rsidRDefault="00BC64E4" w:rsidP="00F618F3">
      <w:pPr>
        <w:pStyle w:val="BodyText"/>
        <w:ind w:left="221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49064CF9" w14:textId="2B005807" w:rsidR="003D2384" w:rsidRPr="009647CA" w:rsidRDefault="00035CB1" w:rsidP="00035CB1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7CA">
        <w:rPr>
          <w:rFonts w:asciiTheme="minorHAnsi" w:hAnsiTheme="minorHAnsi" w:cstheme="minorHAnsi"/>
          <w:b/>
          <w:sz w:val="28"/>
          <w:szCs w:val="28"/>
        </w:rPr>
        <w:t xml:space="preserve">PROIECTAREA UNITĂȚII DE ÎNVĂȚARE: </w:t>
      </w:r>
      <w:r w:rsidR="001E3BDD">
        <w:rPr>
          <w:rFonts w:asciiTheme="minorHAnsi" w:hAnsiTheme="minorHAnsi" w:cstheme="minorHAnsi"/>
          <w:b/>
          <w:color w:val="0070C0"/>
          <w:sz w:val="28"/>
          <w:szCs w:val="28"/>
        </w:rPr>
        <w:t>CONSUMATORUL</w:t>
      </w:r>
    </w:p>
    <w:p w14:paraId="3358817E" w14:textId="464C4484" w:rsidR="003D2384" w:rsidRPr="009647CA" w:rsidRDefault="003D2384" w:rsidP="003D2384">
      <w:pPr>
        <w:rPr>
          <w:rFonts w:asciiTheme="minorHAnsi" w:hAnsiTheme="minorHAnsi" w:cstheme="minorHAnsi"/>
        </w:rPr>
      </w:pPr>
    </w:p>
    <w:p w14:paraId="12594F2D" w14:textId="5DB49D03" w:rsidR="003D2384" w:rsidRPr="009647CA" w:rsidRDefault="003D2384" w:rsidP="003D2384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9647CA">
        <w:rPr>
          <w:rFonts w:asciiTheme="minorHAnsi" w:hAnsiTheme="minorHAnsi" w:cstheme="minorHAnsi"/>
          <w:b/>
          <w:sz w:val="24"/>
          <w:szCs w:val="24"/>
        </w:rPr>
        <w:t xml:space="preserve">Disciplina:   Educație </w:t>
      </w:r>
      <w:r w:rsidR="002101ED">
        <w:rPr>
          <w:rFonts w:asciiTheme="minorHAnsi" w:hAnsiTheme="minorHAnsi" w:cstheme="minorHAnsi"/>
          <w:b/>
          <w:sz w:val="24"/>
          <w:szCs w:val="24"/>
        </w:rPr>
        <w:t>economico-financiară</w:t>
      </w:r>
      <w:r w:rsidRPr="009647C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73F2C65" w14:textId="5AD7A3FA" w:rsidR="003D2384" w:rsidRPr="009647CA" w:rsidRDefault="003D2384" w:rsidP="003D2384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9647CA">
        <w:rPr>
          <w:rFonts w:asciiTheme="minorHAnsi" w:hAnsiTheme="minorHAnsi" w:cstheme="minorHAnsi"/>
          <w:b/>
          <w:sz w:val="24"/>
          <w:szCs w:val="24"/>
        </w:rPr>
        <w:t>Clasa a VII</w:t>
      </w:r>
      <w:r w:rsidR="00607956">
        <w:rPr>
          <w:rFonts w:asciiTheme="minorHAnsi" w:hAnsiTheme="minorHAnsi" w:cstheme="minorHAnsi"/>
          <w:b/>
          <w:sz w:val="24"/>
          <w:szCs w:val="24"/>
        </w:rPr>
        <w:t>I</w:t>
      </w:r>
      <w:r w:rsidRPr="009647CA">
        <w:rPr>
          <w:rFonts w:asciiTheme="minorHAnsi" w:hAnsiTheme="minorHAnsi" w:cstheme="minorHAnsi"/>
          <w:b/>
          <w:sz w:val="24"/>
          <w:szCs w:val="24"/>
        </w:rPr>
        <w:t>-a</w:t>
      </w:r>
    </w:p>
    <w:p w14:paraId="48D2750E" w14:textId="390D6F22" w:rsidR="001E3BDD" w:rsidRPr="00240D59" w:rsidRDefault="003D2384" w:rsidP="00240D59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9647CA">
        <w:rPr>
          <w:rFonts w:asciiTheme="minorHAnsi" w:hAnsiTheme="minorHAnsi" w:cstheme="minorHAnsi"/>
          <w:b/>
          <w:sz w:val="24"/>
          <w:szCs w:val="24"/>
        </w:rPr>
        <w:t xml:space="preserve">Nr. ore: </w:t>
      </w:r>
      <w:r w:rsidR="002101ED">
        <w:rPr>
          <w:rFonts w:asciiTheme="minorHAnsi" w:hAnsiTheme="minorHAnsi" w:cstheme="minorHAnsi"/>
          <w:b/>
          <w:sz w:val="24"/>
          <w:szCs w:val="24"/>
        </w:rPr>
        <w:t>4</w:t>
      </w:r>
      <w:r w:rsidRPr="009647CA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2101ED">
        <w:rPr>
          <w:rFonts w:asciiTheme="minorHAnsi" w:hAnsiTheme="minorHAnsi" w:cstheme="minorHAnsi"/>
          <w:b/>
          <w:sz w:val="24"/>
          <w:szCs w:val="24"/>
        </w:rPr>
        <w:t>3</w:t>
      </w:r>
      <w:r w:rsidRPr="009647CA">
        <w:rPr>
          <w:rFonts w:asciiTheme="minorHAnsi" w:hAnsiTheme="minorHAnsi" w:cstheme="minorHAnsi"/>
          <w:b/>
          <w:sz w:val="24"/>
          <w:szCs w:val="24"/>
        </w:rPr>
        <w:t xml:space="preserve">-6, </w:t>
      </w:r>
      <w:r w:rsidR="00154C66">
        <w:rPr>
          <w:rFonts w:asciiTheme="minorHAnsi" w:hAnsiTheme="minorHAnsi" w:cstheme="minorHAnsi"/>
          <w:b/>
          <w:sz w:val="24"/>
          <w:szCs w:val="24"/>
        </w:rPr>
        <w:t>Modul 1</w:t>
      </w:r>
      <w:r w:rsidR="002101ED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96"/>
        <w:tblW w:w="14888" w:type="dxa"/>
        <w:tblLayout w:type="fixed"/>
        <w:tblLook w:val="01E0" w:firstRow="1" w:lastRow="1" w:firstColumn="1" w:lastColumn="1" w:noHBand="0" w:noVBand="0"/>
      </w:tblPr>
      <w:tblGrid>
        <w:gridCol w:w="1989"/>
        <w:gridCol w:w="1276"/>
        <w:gridCol w:w="4252"/>
        <w:gridCol w:w="5103"/>
        <w:gridCol w:w="2268"/>
      </w:tblGrid>
      <w:tr w:rsidR="001E3BDD" w:rsidRPr="00932D2C" w14:paraId="058E1238" w14:textId="77777777" w:rsidTr="001E3BDD">
        <w:trPr>
          <w:trHeight w:val="841"/>
        </w:trPr>
        <w:tc>
          <w:tcPr>
            <w:tcW w:w="1989" w:type="dxa"/>
            <w:vAlign w:val="center"/>
          </w:tcPr>
          <w:p w14:paraId="0B3CB00C" w14:textId="534C6202" w:rsidR="001E3BDD" w:rsidRPr="00932D2C" w:rsidRDefault="001E3BDD" w:rsidP="00932D2C">
            <w:pPr>
              <w:ind w:left="322" w:hanging="14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DETALIERI DE CONȚINUT</w:t>
            </w:r>
          </w:p>
        </w:tc>
        <w:tc>
          <w:tcPr>
            <w:tcW w:w="1276" w:type="dxa"/>
            <w:vAlign w:val="center"/>
          </w:tcPr>
          <w:p w14:paraId="323A602D" w14:textId="2DADC4E3" w:rsidR="001E3BDD" w:rsidRPr="00932D2C" w:rsidRDefault="001E3BDD" w:rsidP="00932D2C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04887172" w14:textId="4F87366D" w:rsidR="001E3BDD" w:rsidRPr="00932D2C" w:rsidRDefault="001E3BDD" w:rsidP="00932D2C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4252" w:type="dxa"/>
            <w:vAlign w:val="center"/>
          </w:tcPr>
          <w:p w14:paraId="0174E6C1" w14:textId="5906845B" w:rsidR="001E3BDD" w:rsidRPr="00932D2C" w:rsidRDefault="001E3BDD" w:rsidP="00932D2C">
            <w:pPr>
              <w:ind w:left="-426" w:hanging="14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5103" w:type="dxa"/>
            <w:vAlign w:val="center"/>
          </w:tcPr>
          <w:p w14:paraId="7CC52066" w14:textId="77777777" w:rsidR="001E3BDD" w:rsidRPr="00932D2C" w:rsidRDefault="001E3BDD" w:rsidP="00932D2C">
            <w:pPr>
              <w:ind w:left="-426" w:hanging="14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2268" w:type="dxa"/>
            <w:vAlign w:val="center"/>
          </w:tcPr>
          <w:p w14:paraId="3178E24B" w14:textId="77777777" w:rsidR="001E3BDD" w:rsidRPr="00932D2C" w:rsidRDefault="001E3BDD" w:rsidP="00932D2C">
            <w:pPr>
              <w:ind w:left="-426" w:hanging="14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4F37C2" w:rsidRPr="00932D2C" w14:paraId="1D7662C5" w14:textId="77777777" w:rsidTr="004F37C2">
        <w:trPr>
          <w:trHeight w:val="7337"/>
        </w:trPr>
        <w:tc>
          <w:tcPr>
            <w:tcW w:w="1989" w:type="dxa"/>
          </w:tcPr>
          <w:p w14:paraId="5E1425EC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Ce  este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consumatorul-rege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53BE7E3A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D5388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A67CB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88FC59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Consumatorul de bunuri și servicii; calitatea de consumator de servicii financiare. </w:t>
            </w:r>
          </w:p>
          <w:p w14:paraId="3AC46557" w14:textId="77777777" w:rsidR="004F37C2" w:rsidRPr="00932D2C" w:rsidRDefault="004F37C2" w:rsidP="00932D2C">
            <w:pPr>
              <w:pStyle w:val="Default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A9F95B" w14:textId="1B709173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715021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8B042" w14:textId="791BD335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ABD3B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Consumatorul avizat și responsabil. Drepturi și responsabilități ale consumatorului. </w:t>
            </w:r>
          </w:p>
          <w:p w14:paraId="2D0A6A3C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Protecția Consumatorului.</w:t>
            </w:r>
          </w:p>
          <w:p w14:paraId="039A458F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 w:firstLine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FCF127" w14:textId="603EF898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1215B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SINTEZĂ/</w:t>
            </w:r>
          </w:p>
          <w:p w14:paraId="01BB984C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RECAPITULARE/</w:t>
            </w:r>
          </w:p>
          <w:p w14:paraId="6AD3D35B" w14:textId="14CE578E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1276" w:type="dxa"/>
          </w:tcPr>
          <w:p w14:paraId="3F7B35A0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50B98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AC991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3A98D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C52F3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70E1E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56692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CC86D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1F22F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63DFC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  <w:p w14:paraId="0F14B5C1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  <w:p w14:paraId="288D7259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  <w:p w14:paraId="51CFFDF6" w14:textId="4998E245" w:rsidR="004F37C2" w:rsidRPr="00932D2C" w:rsidRDefault="004F37C2" w:rsidP="00932D2C">
            <w:pPr>
              <w:ind w:left="-392" w:right="-108" w:firstLine="17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E7767A3" w14:textId="55F49EAA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formularea unor întrebări care vizează domeniul</w:t>
            </w:r>
            <w:r w:rsidR="00867018">
              <w:rPr>
                <w:rFonts w:asciiTheme="minorHAnsi" w:hAnsiTheme="minorHAnsi" w:cstheme="minorHAnsi"/>
                <w:sz w:val="22"/>
                <w:szCs w:val="22"/>
              </w:rPr>
              <w:t xml:space="preserve"> economico-financiar, utilizând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corect termeni specifici pentru acest domeniu; </w:t>
            </w:r>
          </w:p>
          <w:p w14:paraId="57D28417" w14:textId="6D75444D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670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elaborarea unui text scurt, utilizând corect termeni dați; </w:t>
            </w:r>
          </w:p>
          <w:p w14:paraId="21BFBD0A" w14:textId="77777777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-  lectura unor texte prin utilizarea unor metode diferite;  </w:t>
            </w:r>
          </w:p>
          <w:p w14:paraId="6D7C4570" w14:textId="3A0243A4" w:rsidR="004F37C2" w:rsidRPr="00932D2C" w:rsidRDefault="004F37C2" w:rsidP="00932D2C">
            <w:pPr>
              <w:pStyle w:val="ListParagraph"/>
              <w:numPr>
                <w:ilvl w:val="0"/>
                <w:numId w:val="28"/>
              </w:numPr>
              <w:ind w:left="176" w:right="-99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eastAsia="Arial Unicode MS" w:hAnsiTheme="minorHAnsi" w:cstheme="minorHAnsi"/>
                <w:sz w:val="22"/>
                <w:szCs w:val="22"/>
                <w:lang w:eastAsia="ro-RO"/>
              </w:rPr>
              <w:t xml:space="preserve">exerciții de identificare, pornind de la texte și/sau imagini, a unor bunuri şi servicii;  </w:t>
            </w:r>
          </w:p>
          <w:p w14:paraId="5380C3EF" w14:textId="0B3442F0" w:rsidR="004F37C2" w:rsidRPr="00932D2C" w:rsidRDefault="004F37C2" w:rsidP="00932D2C">
            <w:pPr>
              <w:pStyle w:val="ListParagraph"/>
              <w:numPr>
                <w:ilvl w:val="0"/>
                <w:numId w:val="28"/>
              </w:numPr>
              <w:ind w:left="176" w:right="-99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jocuri de rol</w:t>
            </w:r>
            <w:r w:rsidR="00932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în care elevii acționează în calitate de consumatori și producători;</w:t>
            </w:r>
          </w:p>
          <w:p w14:paraId="5D230ADD" w14:textId="77777777" w:rsidR="004F37C2" w:rsidRPr="00932D2C" w:rsidRDefault="004F37C2" w:rsidP="00932D2C">
            <w:pPr>
              <w:pStyle w:val="ListParagraph"/>
              <w:numPr>
                <w:ilvl w:val="0"/>
                <w:numId w:val="28"/>
              </w:numPr>
              <w:ind w:left="176" w:right="-99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exerciții de 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prezentare a caracteristicilor unui produs, folosind informațiile oferite de </w:t>
            </w:r>
            <w:r w:rsidRPr="00932D2C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eticheta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 produsului;</w:t>
            </w:r>
          </w:p>
          <w:p w14:paraId="14E06393" w14:textId="7A848649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discutarea principalelor etape pe care trebuie să le parcurgă un consumator atunci când se confruntă cu încălcarea drepturilor</w:t>
            </w:r>
            <w:r w:rsidR="0024305A">
              <w:rPr>
                <w:rFonts w:asciiTheme="minorHAnsi" w:hAnsiTheme="minorHAnsi" w:cstheme="minorHAnsi"/>
                <w:sz w:val="22"/>
                <w:szCs w:val="22"/>
              </w:rPr>
              <w:t xml:space="preserve"> sale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F58BB04" w14:textId="77777777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discutarea rolului bonului fiscal în asigurarea protecției consumatorului;</w:t>
            </w:r>
          </w:p>
          <w:p w14:paraId="0A0B86A3" w14:textId="77777777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exerciții de redactare a unor sesizări/ sugestii/ reclamații către autorități competente, cu privire la calitatea produselor și a serviciilor achiziționate;</w:t>
            </w:r>
          </w:p>
          <w:p w14:paraId="2464B3C0" w14:textId="7738CA31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realizarea, pe echipe, a profilului unui consumator avizat.</w:t>
            </w:r>
          </w:p>
          <w:p w14:paraId="6A92E0DB" w14:textId="0DE9978C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32A2C53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Resurse materiale și digitale: </w:t>
            </w:r>
          </w:p>
          <w:p w14:paraId="4F2D3666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manual/manual digital, Dicționar explicativ, </w:t>
            </w:r>
          </w:p>
          <w:p w14:paraId="1FC915BD" w14:textId="148CC6E4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texte și imagini suport – etichete ale unor produse alimentare și nealimentare;</w:t>
            </w:r>
          </w:p>
          <w:p w14:paraId="5B410D6A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8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Protectia Consumatorului InfoCons - Protectia Consumatorilor cu o9atitudine!</w:t>
              </w:r>
            </w:hyperlink>
          </w:p>
          <w:p w14:paraId="69AC92B7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Ordonanța Nr. 21/1992 privind protecția consumatorilor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, cu modificările și completările ulterioare.</w:t>
            </w:r>
          </w:p>
          <w:p w14:paraId="43532217" w14:textId="4EFDDC83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Telefonul consumatorului Protecția Consumatorilor 021 9551 - InfoCons</w:t>
              </w:r>
            </w:hyperlink>
          </w:p>
          <w:p w14:paraId="5FC261CE" w14:textId="418D59D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Protectia Consumatorilor</w:t>
              </w:r>
            </w:hyperlink>
          </w:p>
          <w:p w14:paraId="0E6C621C" w14:textId="703527D2" w:rsidR="00D34927" w:rsidRPr="0024305A" w:rsidRDefault="0024305A" w:rsidP="0024305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Info | ReturoSGR</w:t>
              </w:r>
            </w:hyperlink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49843D2" w14:textId="77777777" w:rsidR="0024305A" w:rsidRDefault="0024305A" w:rsidP="00932D2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21E08B" w14:textId="5BA0ADF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elevii, lucrând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individual, în perechi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și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în grup;</w:t>
            </w:r>
          </w:p>
          <w:p w14:paraId="20EBC0B7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3EC050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28B754C" w14:textId="3D48229E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conversația euristică; </w:t>
            </w:r>
          </w:p>
          <w:p w14:paraId="55E977DD" w14:textId="15E49CDF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metoda cadranului;</w:t>
            </w:r>
          </w:p>
          <w:p w14:paraId="1D791710" w14:textId="16C14B2C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jocul de rol; </w:t>
            </w:r>
          </w:p>
          <w:p w14:paraId="6246764F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harta conceptuală; </w:t>
            </w:r>
          </w:p>
          <w:p w14:paraId="589B33EC" w14:textId="69A49125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studiul de caz; </w:t>
            </w:r>
          </w:p>
          <w:p w14:paraId="5C12BC40" w14:textId="51BC8A48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Pălăriile gânditoare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053C7E2" w14:textId="55CCBC30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Photo-Voice;</w:t>
            </w:r>
          </w:p>
          <w:p w14:paraId="0F4CDF96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27E2DF" w14:textId="630B0B0C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 temporale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: 4 ore</w:t>
            </w:r>
          </w:p>
        </w:tc>
        <w:tc>
          <w:tcPr>
            <w:tcW w:w="2268" w:type="dxa"/>
          </w:tcPr>
          <w:p w14:paraId="1C49F9CF" w14:textId="18FB786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E7E91DD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Evaluare formativă: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0E6EA6" w14:textId="328BFCA8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discuții frontale și de grup pentru realizarea autoevaluării și interevaluării;</w:t>
            </w:r>
          </w:p>
          <w:p w14:paraId="050FF694" w14:textId="77777777" w:rsidR="004F37C2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E2858" w14:textId="77777777" w:rsidR="0024305A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EAA29" w14:textId="77777777" w:rsidR="0024305A" w:rsidRPr="00932D2C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BAC4E" w14:textId="50085F88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-  observarea sistematică a comportamentului elevilor; </w:t>
            </w:r>
          </w:p>
          <w:p w14:paraId="5073392C" w14:textId="77777777" w:rsidR="004F37C2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12B75" w14:textId="77777777" w:rsidR="0024305A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0F39A" w14:textId="77777777" w:rsidR="0024305A" w:rsidRPr="00932D2C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8823D" w14:textId="34419469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-feedback asupra  hărților conceptuale</w:t>
            </w:r>
            <w:r w:rsidR="0024305A">
              <w:rPr>
                <w:rFonts w:asciiTheme="minorHAnsi" w:hAnsiTheme="minorHAnsi" w:cstheme="minorHAnsi"/>
                <w:sz w:val="22"/>
                <w:szCs w:val="22"/>
              </w:rPr>
              <w:t xml:space="preserve"> ;o asupra afișelor (</w:t>
            </w:r>
            <w:r w:rsidR="0024305A" w:rsidRPr="0024305A">
              <w:rPr>
                <w:rFonts w:asciiTheme="minorHAnsi" w:hAnsiTheme="minorHAnsi" w:cstheme="minorHAnsi"/>
                <w:i/>
                <w:sz w:val="22"/>
                <w:szCs w:val="22"/>
              </w:rPr>
              <w:t>photo-voice</w:t>
            </w:r>
            <w:r w:rsidR="0024305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1FB069C" w14:textId="77777777" w:rsidR="00057569" w:rsidRDefault="00057569" w:rsidP="00932D2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52E746BA" w14:textId="77777777" w:rsidR="0024305A" w:rsidRDefault="0024305A" w:rsidP="00932D2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639587B" w14:textId="77777777" w:rsidR="00057569" w:rsidRPr="00D34927" w:rsidRDefault="00057569" w:rsidP="00932D2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35F203C0" w14:textId="77777777" w:rsidR="00057569" w:rsidRDefault="00057569" w:rsidP="00932D2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AF2B9D8" w14:textId="77777777" w:rsidR="0024305A" w:rsidRPr="00932D2C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0CE48" w14:textId="36B147E4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Concurs ”Ne cunoaștem drepturile de consumatori”</w:t>
            </w:r>
          </w:p>
        </w:tc>
      </w:tr>
    </w:tbl>
    <w:p w14:paraId="353E56D8" w14:textId="773FB674" w:rsidR="003D2384" w:rsidRPr="003D2384" w:rsidRDefault="003D2384" w:rsidP="003D2384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t xml:space="preserve">PROIECTAREA UNITĂȚII DE ÎNVĂȚARE: </w:t>
      </w:r>
      <w:r w:rsidRPr="000F3DF7">
        <w:rPr>
          <w:rFonts w:asciiTheme="minorHAnsi" w:hAnsiTheme="minorHAnsi" w:cstheme="minorHAnsi"/>
          <w:b/>
          <w:color w:val="0070C0"/>
          <w:sz w:val="28"/>
          <w:szCs w:val="28"/>
        </w:rPr>
        <w:t>P</w:t>
      </w:r>
      <w:r w:rsidR="00B41BC1">
        <w:rPr>
          <w:rFonts w:asciiTheme="minorHAnsi" w:hAnsiTheme="minorHAnsi" w:cstheme="minorHAnsi"/>
          <w:b/>
          <w:color w:val="0070C0"/>
          <w:sz w:val="28"/>
          <w:szCs w:val="28"/>
        </w:rPr>
        <w:t>RODUCĂTORUL</w:t>
      </w:r>
    </w:p>
    <w:p w14:paraId="339662C1" w14:textId="77777777" w:rsidR="003D2384" w:rsidRDefault="003D2384" w:rsidP="003D2384">
      <w:pPr>
        <w:rPr>
          <w:rFonts w:asciiTheme="minorHAnsi" w:hAnsiTheme="minorHAnsi" w:cstheme="minorHAnsi"/>
        </w:rPr>
      </w:pPr>
    </w:p>
    <w:p w14:paraId="37C7E84F" w14:textId="77777777" w:rsidR="00865612" w:rsidRDefault="00865612" w:rsidP="003D2384">
      <w:pPr>
        <w:rPr>
          <w:rFonts w:asciiTheme="minorHAnsi" w:hAnsiTheme="minorHAnsi" w:cstheme="minorHAnsi"/>
        </w:rPr>
      </w:pPr>
    </w:p>
    <w:p w14:paraId="2B574820" w14:textId="581DE5FC" w:rsidR="003D2384" w:rsidRPr="003D2384" w:rsidRDefault="003D2384" w:rsidP="003D2384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</w:t>
      </w:r>
      <w:r w:rsidR="00B41BC1">
        <w:rPr>
          <w:rFonts w:asciiTheme="minorHAnsi" w:hAnsiTheme="minorHAnsi" w:cstheme="minorHAnsi"/>
          <w:b/>
          <w:sz w:val="24"/>
          <w:szCs w:val="24"/>
        </w:rPr>
        <w:t>Educație 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76CE70" w14:textId="0E0CCACB" w:rsidR="003D2384" w:rsidRPr="003D2384" w:rsidRDefault="003D2384" w:rsidP="003D2384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 w:rsidR="00B41BC1"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3EDA7E39" w14:textId="7C4E987F" w:rsidR="003D2384" w:rsidRDefault="003D2384" w:rsidP="003D2384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Nr. ore: </w:t>
      </w:r>
      <w:r w:rsidR="00B41BC1">
        <w:rPr>
          <w:rFonts w:asciiTheme="minorHAnsi" w:hAnsiTheme="minorHAnsi" w:cstheme="minorHAnsi"/>
          <w:b/>
          <w:sz w:val="24"/>
          <w:szCs w:val="24"/>
        </w:rPr>
        <w:t>3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D77BB2">
        <w:rPr>
          <w:rFonts w:asciiTheme="minorHAnsi" w:hAnsiTheme="minorHAnsi" w:cstheme="minorHAnsi"/>
          <w:b/>
          <w:sz w:val="24"/>
          <w:szCs w:val="24"/>
        </w:rPr>
        <w:t>8-1</w:t>
      </w:r>
      <w:r w:rsidR="00B41BC1">
        <w:rPr>
          <w:rFonts w:asciiTheme="minorHAnsi" w:hAnsiTheme="minorHAnsi" w:cstheme="minorHAnsi"/>
          <w:b/>
          <w:sz w:val="24"/>
          <w:szCs w:val="24"/>
        </w:rPr>
        <w:t>0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D77BB2">
        <w:rPr>
          <w:rFonts w:asciiTheme="minorHAnsi" w:hAnsiTheme="minorHAnsi" w:cstheme="minorHAnsi"/>
          <w:b/>
          <w:sz w:val="24"/>
          <w:szCs w:val="24"/>
        </w:rPr>
        <w:t>M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odul </w:t>
      </w:r>
      <w:r w:rsidR="00D77BB2">
        <w:rPr>
          <w:rFonts w:asciiTheme="minorHAnsi" w:hAnsiTheme="minorHAnsi" w:cstheme="minorHAnsi"/>
          <w:b/>
          <w:sz w:val="24"/>
          <w:szCs w:val="24"/>
        </w:rPr>
        <w:t>2)</w:t>
      </w:r>
    </w:p>
    <w:p w14:paraId="096BB0B9" w14:textId="77777777" w:rsidR="00BA7DBB" w:rsidRPr="003D2384" w:rsidRDefault="00BA7DBB" w:rsidP="003D2384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4253"/>
        <w:gridCol w:w="5395"/>
        <w:gridCol w:w="1985"/>
      </w:tblGrid>
      <w:tr w:rsidR="004D7D58" w:rsidRPr="00932D2C" w14:paraId="1A6366DD" w14:textId="77777777" w:rsidTr="00932D2C">
        <w:trPr>
          <w:trHeight w:val="553"/>
        </w:trPr>
        <w:tc>
          <w:tcPr>
            <w:tcW w:w="1980" w:type="dxa"/>
            <w:vAlign w:val="center"/>
          </w:tcPr>
          <w:p w14:paraId="5D08AAFF" w14:textId="130D0C8A" w:rsidR="004D7D58" w:rsidRPr="00932D2C" w:rsidRDefault="004D7D58" w:rsidP="009647CA">
            <w:pPr>
              <w:ind w:left="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DETALIERI DE CONȚINUT</w:t>
            </w:r>
          </w:p>
        </w:tc>
        <w:tc>
          <w:tcPr>
            <w:tcW w:w="1417" w:type="dxa"/>
            <w:vAlign w:val="center"/>
          </w:tcPr>
          <w:p w14:paraId="386D5C6D" w14:textId="77777777" w:rsidR="004D7D58" w:rsidRPr="00932D2C" w:rsidRDefault="004D7D58" w:rsidP="00085C3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5D4C2B16" w14:textId="567F8661" w:rsidR="004D7D58" w:rsidRPr="00932D2C" w:rsidRDefault="004D7D58" w:rsidP="00085C3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4253" w:type="dxa"/>
            <w:vAlign w:val="center"/>
          </w:tcPr>
          <w:p w14:paraId="4E1DE08E" w14:textId="77777777" w:rsidR="004D7D58" w:rsidRPr="00932D2C" w:rsidRDefault="004D7D58" w:rsidP="009647CA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5395" w:type="dxa"/>
            <w:vAlign w:val="center"/>
          </w:tcPr>
          <w:p w14:paraId="6B3C8133" w14:textId="77777777" w:rsidR="004D7D58" w:rsidRPr="00932D2C" w:rsidRDefault="004D7D58" w:rsidP="009647CA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0B3564A9" w14:textId="77777777" w:rsidR="004D7D58" w:rsidRPr="00932D2C" w:rsidRDefault="004D7D58" w:rsidP="009647CA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A226E8" w:rsidRPr="00932D2C" w14:paraId="707770FE" w14:textId="77777777" w:rsidTr="00932D2C">
        <w:trPr>
          <w:trHeight w:val="1125"/>
        </w:trPr>
        <w:tc>
          <w:tcPr>
            <w:tcW w:w="1980" w:type="dxa"/>
          </w:tcPr>
          <w:p w14:paraId="2477CEE1" w14:textId="77777777" w:rsidR="00867018" w:rsidRDefault="00867018" w:rsidP="00B41B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50467D" w14:textId="5765CBE4" w:rsidR="00A226E8" w:rsidRPr="00932D2C" w:rsidRDefault="00A226E8" w:rsidP="00B41B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Producerea de bunuri și servicii </w:t>
            </w:r>
          </w:p>
          <w:p w14:paraId="7AACF41C" w14:textId="12620792" w:rsidR="00A226E8" w:rsidRPr="00932D2C" w:rsidRDefault="00A226E8" w:rsidP="00B41B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Producătorul și spiritul antreprenorial.</w:t>
            </w:r>
          </w:p>
          <w:p w14:paraId="52D7F43F" w14:textId="5287CA49" w:rsidR="00A226E8" w:rsidRPr="00932D2C" w:rsidRDefault="00A226E8" w:rsidP="00B41B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63AFA86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821CB" w14:textId="7FA9CCCE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6CA94" w14:textId="77777777" w:rsidR="00A226E8" w:rsidRPr="00932D2C" w:rsidRDefault="00A226E8" w:rsidP="00A226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Inițiativă și risc în afaceri</w:t>
            </w:r>
          </w:p>
          <w:p w14:paraId="59E3BA68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38277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11535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973D0A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0D779C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26062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858BC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612B1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80B1B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9EE4B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84F87" w14:textId="77777777" w:rsidR="00867018" w:rsidRPr="00932D2C" w:rsidRDefault="0086701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4E325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EFFED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SINTEZĂ/</w:t>
            </w:r>
          </w:p>
          <w:p w14:paraId="16FD316A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RECAPITULARE/</w:t>
            </w:r>
          </w:p>
          <w:p w14:paraId="12CBD2BE" w14:textId="306089E8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1417" w:type="dxa"/>
          </w:tcPr>
          <w:p w14:paraId="79A102E3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F8C569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786A43" w14:textId="77777777" w:rsidR="00A226E8" w:rsidRPr="00932D2C" w:rsidRDefault="00A226E8" w:rsidP="0063124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413AD" w14:textId="77777777" w:rsidR="00A226E8" w:rsidRPr="00932D2C" w:rsidRDefault="00A226E8" w:rsidP="0063124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167C0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75539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D52A8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8E6E6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EE6AA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D0CC98" w14:textId="106BC76E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  <w:p w14:paraId="384621AB" w14:textId="5C5D510A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  <w:p w14:paraId="02FAE293" w14:textId="66A63714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  <w:p w14:paraId="12AA350A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ADE2E" w14:textId="77777777" w:rsidR="00A226E8" w:rsidRPr="00932D2C" w:rsidRDefault="00A226E8" w:rsidP="00B41BC1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F7ACE91" w14:textId="0C483A80" w:rsidR="00A226E8" w:rsidRPr="00932D2C" w:rsidRDefault="00A226E8" w:rsidP="00A226E8">
            <w:pPr>
              <w:tabs>
                <w:tab w:val="left" w:pos="0"/>
              </w:tabs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85F8E" w14:textId="20162A97" w:rsidR="00A226E8" w:rsidRPr="00932D2C" w:rsidRDefault="00A226E8" w:rsidP="00F032AC">
            <w:pPr>
              <w:pStyle w:val="ListParagraph"/>
              <w:tabs>
                <w:tab w:val="left" w:pos="0"/>
              </w:tabs>
              <w:ind w:left="176" w:right="-108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-  elaborarea unui text scurt, utilizând corect termeni dați; </w:t>
            </w:r>
          </w:p>
          <w:p w14:paraId="40789A45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lectura unor texte prin utilizarea unor metode diferite;  </w:t>
            </w:r>
          </w:p>
          <w:p w14:paraId="0F6B9993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evaluarea informațiilor prezentate în mass-media cu privire la un anumit produs;</w:t>
            </w:r>
          </w:p>
          <w:p w14:paraId="329BA394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exemplificarea unor situații în care resursele financiare sunt risipite;</w:t>
            </w:r>
          </w:p>
          <w:p w14:paraId="3F0A2889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analiza comparativă a statutului profesional de </w:t>
            </w:r>
            <w:r w:rsidRPr="00932D2C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lucrător salariat (angajat)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 și a celui de </w:t>
            </w:r>
            <w:r w:rsidRPr="00932D2C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întreprinzător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14:paraId="59A4B94C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ind w:left="176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analiza </w:t>
            </w:r>
            <w:r w:rsidRPr="00932D2C">
              <w:rPr>
                <w:rFonts w:asciiTheme="minorHAnsi" w:hAnsiTheme="minorHAnsi" w:cstheme="minorHAnsi"/>
                <w:sz w:val="22"/>
                <w:szCs w:val="22"/>
                <w:lang w:eastAsia="ro-RO"/>
              </w:rPr>
              <w:t xml:space="preserve">unor povești de succes ale unor antreprenori români sau străini, pe baza informațiilor din presă; 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F657154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ind w:left="176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identificarea calităților personale care i-au condus spre suces pe acești antreprenori, dar și a riscurilor la care s-au expus; </w:t>
            </w:r>
          </w:p>
          <w:p w14:paraId="1D4351A7" w14:textId="11B95964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exerciții de identificare a unor oportunități de deschidere a unei afaceri proprii, a calităților personale care pot facilita succesul și a eventualelor riscuri ce pot amenința afacerea;   </w:t>
            </w:r>
          </w:p>
        </w:tc>
        <w:tc>
          <w:tcPr>
            <w:tcW w:w="5395" w:type="dxa"/>
          </w:tcPr>
          <w:p w14:paraId="100698B6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Resurse materiale și digitale: </w:t>
            </w:r>
          </w:p>
          <w:p w14:paraId="1F542D24" w14:textId="681D2C7F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manual/manual digital, </w:t>
            </w:r>
            <w:r w:rsidRPr="00932D2C">
              <w:rPr>
                <w:rFonts w:asciiTheme="minorHAnsi" w:hAnsiTheme="minorHAnsi" w:cstheme="minorHAnsi"/>
                <w:bCs/>
                <w:sz w:val="22"/>
                <w:szCs w:val="22"/>
              </w:rPr>
              <w:t>Dicționar explicativ,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387C34" w14:textId="7B548D80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telefoane, computere, internet; aplicația Google Forms; </w:t>
            </w:r>
          </w:p>
          <w:p w14:paraId="75C55604" w14:textId="4240EEAF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exemple de povești de succes în afaceri și de faliment selectate din presă;</w:t>
            </w:r>
          </w:p>
          <w:p w14:paraId="1C81B234" w14:textId="77777777" w:rsidR="00A226E8" w:rsidRPr="00932D2C" w:rsidRDefault="00A226E8" w:rsidP="009647CA">
            <w:pPr>
              <w:pStyle w:val="Default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r w:rsidRPr="00932D2C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  <w:t>Intreprinzatorul si spiritul antreprenorial</w:t>
            </w:r>
          </w:p>
          <w:p w14:paraId="4EAD26C2" w14:textId="77777777" w:rsidR="00A226E8" w:rsidRPr="00932D2C" w:rsidRDefault="00A226E8" w:rsidP="009647CA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2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Stefan Popa: Cu ce si cum incepi un plan de afaceri</w:t>
              </w:r>
            </w:hyperlink>
          </w:p>
          <w:p w14:paraId="48472617" w14:textId="5357D161" w:rsidR="00A226E8" w:rsidRPr="00932D2C" w:rsidRDefault="00A226E8" w:rsidP="00A226E8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13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Stefan Popa: Ce riscuri apar fara un plan de afaceri</w:t>
              </w:r>
            </w:hyperlink>
          </w:p>
          <w:p w14:paraId="3ACF8393" w14:textId="63B4ACC0" w:rsidR="00A226E8" w:rsidRPr="00932D2C" w:rsidRDefault="00A226E8" w:rsidP="009647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4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Producătorul și spiritul antreprenorial: inițiativă și risc</w:t>
              </w:r>
            </w:hyperlink>
          </w:p>
          <w:p w14:paraId="38C5716B" w14:textId="77777777" w:rsidR="00A226E8" w:rsidRPr="00932D2C" w:rsidRDefault="00A226E8" w:rsidP="009647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B39DF4" w14:textId="48B647DC" w:rsidR="00A226E8" w:rsidRPr="00932D2C" w:rsidRDefault="00A226E8" w:rsidP="009647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elevii, lucrând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individual, în perechi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 și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în grup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14:paraId="099CEA18" w14:textId="77777777" w:rsidR="00A226E8" w:rsidRPr="00932D2C" w:rsidRDefault="00A226E8" w:rsidP="009647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1194A7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B64BEB3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ciorchinelui, </w:t>
            </w:r>
          </w:p>
          <w:p w14:paraId="416D5596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Știu-Vreau să știu-Am învățat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76A2AC4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joc de rol, </w:t>
            </w:r>
          </w:p>
          <w:p w14:paraId="774C45C2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învățarea prin descoperire, </w:t>
            </w:r>
          </w:p>
          <w:p w14:paraId="2E4D4C2E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dezbaterea; </w:t>
            </w:r>
          </w:p>
          <w:p w14:paraId="3E2C64F9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studiul de caz, </w:t>
            </w:r>
          </w:p>
          <w:p w14:paraId="215E79BB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jocul de rol, </w:t>
            </w:r>
          </w:p>
          <w:p w14:paraId="41E4D585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harta conceptuală, </w:t>
            </w:r>
          </w:p>
          <w:p w14:paraId="20B1E273" w14:textId="02E0172D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analiza SWOT;</w:t>
            </w:r>
          </w:p>
          <w:p w14:paraId="63CD547D" w14:textId="77777777" w:rsidR="00A226E8" w:rsidRPr="00932D2C" w:rsidRDefault="00A226E8" w:rsidP="00A226E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90096D" w14:textId="67FF9667" w:rsidR="00A226E8" w:rsidRPr="00932D2C" w:rsidRDefault="00A226E8" w:rsidP="00A226E8">
            <w:pPr>
              <w:pStyle w:val="Default"/>
              <w:ind w:left="-426" w:firstLine="42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 temporale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: 3 ore</w:t>
            </w:r>
          </w:p>
        </w:tc>
        <w:tc>
          <w:tcPr>
            <w:tcW w:w="1985" w:type="dxa"/>
          </w:tcPr>
          <w:p w14:paraId="045FD4AB" w14:textId="77777777" w:rsidR="00A226E8" w:rsidRPr="00932D2C" w:rsidRDefault="00A226E8" w:rsidP="009647C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4402D6E" w14:textId="640943DF" w:rsidR="00A226E8" w:rsidRPr="00932D2C" w:rsidRDefault="00A226E8" w:rsidP="00F032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Discuții frontale și de grup pentru realizarea autoevaluării și interevaluării</w:t>
            </w:r>
          </w:p>
          <w:p w14:paraId="72C4517F" w14:textId="085BA310" w:rsidR="00A226E8" w:rsidRPr="00932D2C" w:rsidRDefault="00A226E8" w:rsidP="009647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B59F4" w14:textId="0306C7E0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1D0BD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Observarea sistematică a comportamentului elevilor, a modului de rezolvare a sarcinilor de lucru, a  cooperării la nivelul echipelor; </w:t>
            </w:r>
          </w:p>
          <w:p w14:paraId="6B01CFD4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9732DF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Eseul de 5 minute</w:t>
            </w:r>
          </w:p>
          <w:p w14:paraId="6F4C2B43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93ABB" w14:textId="77777777" w:rsidR="00A226E8" w:rsidRPr="00932D2C" w:rsidRDefault="00A226E8" w:rsidP="00A226E8">
            <w:pPr>
              <w:ind w:left="-426" w:firstLine="4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8479893" w14:textId="77777777" w:rsidR="00A226E8" w:rsidRDefault="00A226E8" w:rsidP="0024305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CD049DF" w14:textId="77777777" w:rsidR="0024305A" w:rsidRPr="00932D2C" w:rsidRDefault="0024305A" w:rsidP="00A226E8">
            <w:pPr>
              <w:ind w:left="-426" w:firstLine="4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654048D" w14:textId="77777777" w:rsidR="00A226E8" w:rsidRPr="00932D2C" w:rsidRDefault="00A226E8" w:rsidP="00A226E8">
            <w:pPr>
              <w:ind w:left="-426" w:firstLine="4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Evaluare sumativă</w:t>
            </w:r>
          </w:p>
          <w:p w14:paraId="362E94DF" w14:textId="7561FFE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asistată de calculator</w:t>
            </w:r>
            <w:r w:rsidR="0024305A">
              <w:rPr>
                <w:rFonts w:asciiTheme="minorHAnsi" w:hAnsiTheme="minorHAnsi" w:cstheme="minorHAnsi"/>
                <w:sz w:val="22"/>
                <w:szCs w:val="22"/>
              </w:rPr>
              <w:t xml:space="preserve"> (Google Forms)</w:t>
            </w:r>
          </w:p>
        </w:tc>
      </w:tr>
    </w:tbl>
    <w:p w14:paraId="498F4FF7" w14:textId="57C756F5" w:rsidR="0026726F" w:rsidRPr="0027199D" w:rsidRDefault="0026726F" w:rsidP="00865612">
      <w:pPr>
        <w:pStyle w:val="Default"/>
        <w:jc w:val="center"/>
        <w:rPr>
          <w:rFonts w:asciiTheme="minorHAnsi" w:hAnsiTheme="minorHAnsi" w:cstheme="minorHAnsi"/>
          <w:color w:val="0070C0"/>
          <w:sz w:val="28"/>
          <w:szCs w:val="28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t>PROIECTAREA UNITĂȚII DE ÎNVĂ</w:t>
      </w:r>
      <w:r>
        <w:rPr>
          <w:rFonts w:asciiTheme="minorHAnsi" w:hAnsiTheme="minorHAnsi" w:cstheme="minorHAnsi"/>
          <w:b/>
          <w:sz w:val="28"/>
          <w:szCs w:val="28"/>
        </w:rPr>
        <w:t xml:space="preserve">ȚARE: </w:t>
      </w:r>
      <w:r w:rsidR="0086561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BUGETUL DE FAMILIE/PERSONAL </w:t>
      </w:r>
    </w:p>
    <w:p w14:paraId="19FB8EA0" w14:textId="77777777" w:rsidR="0026726F" w:rsidRPr="00DA0342" w:rsidRDefault="0026726F" w:rsidP="0026726F">
      <w:pPr>
        <w:rPr>
          <w:rFonts w:asciiTheme="minorHAnsi" w:hAnsiTheme="minorHAnsi" w:cstheme="minorHAnsi"/>
          <w:color w:val="FF0000"/>
        </w:rPr>
      </w:pPr>
    </w:p>
    <w:p w14:paraId="24B5110E" w14:textId="77777777" w:rsidR="00865612" w:rsidRPr="003D2384" w:rsidRDefault="00865612" w:rsidP="00865612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</w:t>
      </w:r>
      <w:r>
        <w:rPr>
          <w:rFonts w:asciiTheme="minorHAnsi" w:hAnsiTheme="minorHAnsi" w:cstheme="minorHAnsi"/>
          <w:b/>
          <w:sz w:val="24"/>
          <w:szCs w:val="24"/>
        </w:rPr>
        <w:t>Educație 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15C0A58" w14:textId="77777777" w:rsidR="00865612" w:rsidRPr="003D2384" w:rsidRDefault="00865612" w:rsidP="00865612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2E660331" w14:textId="29D80AB0" w:rsidR="00FB1F56" w:rsidRPr="00FB1F56" w:rsidRDefault="0026726F" w:rsidP="0026726F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Nr. ore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865612">
        <w:rPr>
          <w:rFonts w:asciiTheme="minorHAnsi" w:hAnsiTheme="minorHAnsi" w:cstheme="minorHAnsi"/>
          <w:b/>
          <w:sz w:val="24"/>
          <w:szCs w:val="24"/>
        </w:rPr>
        <w:t>4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27199D">
        <w:rPr>
          <w:rFonts w:asciiTheme="minorHAnsi" w:hAnsiTheme="minorHAnsi" w:cstheme="minorHAnsi"/>
          <w:b/>
          <w:sz w:val="24"/>
          <w:szCs w:val="24"/>
        </w:rPr>
        <w:t>1</w:t>
      </w:r>
      <w:r w:rsidR="00865612">
        <w:rPr>
          <w:rFonts w:asciiTheme="minorHAnsi" w:hAnsiTheme="minorHAnsi" w:cstheme="minorHAnsi"/>
          <w:b/>
          <w:sz w:val="24"/>
          <w:szCs w:val="24"/>
        </w:rPr>
        <w:t>1</w:t>
      </w:r>
      <w:r w:rsidR="0027199D">
        <w:rPr>
          <w:rFonts w:asciiTheme="minorHAnsi" w:hAnsiTheme="minorHAnsi" w:cstheme="minorHAnsi"/>
          <w:b/>
          <w:sz w:val="24"/>
          <w:szCs w:val="24"/>
        </w:rPr>
        <w:t>-</w:t>
      </w:r>
      <w:r w:rsidR="00865612">
        <w:rPr>
          <w:rFonts w:asciiTheme="minorHAnsi" w:hAnsiTheme="minorHAnsi" w:cstheme="minorHAnsi"/>
          <w:b/>
          <w:sz w:val="24"/>
          <w:szCs w:val="24"/>
        </w:rPr>
        <w:t>14</w:t>
      </w:r>
      <w:r w:rsidR="0027199D">
        <w:rPr>
          <w:rFonts w:asciiTheme="minorHAnsi" w:hAnsiTheme="minorHAnsi" w:cstheme="minorHAnsi"/>
          <w:b/>
          <w:sz w:val="24"/>
          <w:szCs w:val="24"/>
        </w:rPr>
        <w:t>, M</w:t>
      </w:r>
      <w:r w:rsidR="00FB1F56" w:rsidRPr="00FB1F56">
        <w:rPr>
          <w:rFonts w:asciiTheme="minorHAnsi" w:hAnsiTheme="minorHAnsi" w:cstheme="minorHAnsi"/>
          <w:b/>
          <w:sz w:val="24"/>
          <w:szCs w:val="24"/>
        </w:rPr>
        <w:t xml:space="preserve">odul </w:t>
      </w:r>
      <w:r w:rsidR="00865612">
        <w:rPr>
          <w:rFonts w:asciiTheme="minorHAnsi" w:hAnsiTheme="minorHAnsi" w:cstheme="minorHAnsi"/>
          <w:b/>
          <w:sz w:val="24"/>
          <w:szCs w:val="24"/>
        </w:rPr>
        <w:t>2</w:t>
      </w:r>
      <w:r w:rsidR="00FB1F56">
        <w:rPr>
          <w:rFonts w:asciiTheme="minorHAnsi" w:hAnsiTheme="minorHAnsi" w:cstheme="minorHAnsi"/>
          <w:b/>
          <w:sz w:val="24"/>
          <w:szCs w:val="24"/>
        </w:rPr>
        <w:t>)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BC2F0BD" w14:textId="0B4A3C73" w:rsidR="00FB1F56" w:rsidRPr="0026726F" w:rsidRDefault="00FB1F56" w:rsidP="00FB1F56">
      <w:pPr>
        <w:pStyle w:val="TableParagraph"/>
        <w:spacing w:line="271" w:lineRule="exact"/>
        <w:ind w:left="0" w:right="2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2131"/>
        <w:gridCol w:w="1417"/>
        <w:gridCol w:w="4102"/>
        <w:gridCol w:w="5395"/>
        <w:gridCol w:w="1985"/>
      </w:tblGrid>
      <w:tr w:rsidR="00865612" w:rsidRPr="00867018" w14:paraId="1B7F1CB9" w14:textId="77777777" w:rsidTr="00867018">
        <w:trPr>
          <w:trHeight w:val="553"/>
        </w:trPr>
        <w:tc>
          <w:tcPr>
            <w:tcW w:w="2131" w:type="dxa"/>
            <w:vAlign w:val="center"/>
          </w:tcPr>
          <w:p w14:paraId="6B26166B" w14:textId="14D247CB" w:rsidR="00865612" w:rsidRPr="00867018" w:rsidRDefault="00865612" w:rsidP="00857BE2">
            <w:pPr>
              <w:ind w:left="38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DETALIERI DE CONȚINUT</w:t>
            </w:r>
          </w:p>
        </w:tc>
        <w:tc>
          <w:tcPr>
            <w:tcW w:w="1417" w:type="dxa"/>
            <w:vAlign w:val="center"/>
          </w:tcPr>
          <w:p w14:paraId="34030A99" w14:textId="77777777" w:rsidR="00865612" w:rsidRPr="00867018" w:rsidRDefault="00865612" w:rsidP="00085C39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COMPETENȚE SPECIFICE</w:t>
            </w:r>
          </w:p>
          <w:p w14:paraId="685D0C2B" w14:textId="73BA61DA" w:rsidR="00865612" w:rsidRPr="00867018" w:rsidRDefault="00865612" w:rsidP="00085C39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VIZATE</w:t>
            </w:r>
          </w:p>
        </w:tc>
        <w:tc>
          <w:tcPr>
            <w:tcW w:w="4102" w:type="dxa"/>
            <w:vAlign w:val="center"/>
          </w:tcPr>
          <w:p w14:paraId="54A8BD90" w14:textId="77777777" w:rsidR="00865612" w:rsidRPr="00867018" w:rsidRDefault="00865612" w:rsidP="00857BE2">
            <w:pPr>
              <w:ind w:left="-426" w:hanging="14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5395" w:type="dxa"/>
            <w:vAlign w:val="center"/>
          </w:tcPr>
          <w:p w14:paraId="687D2563" w14:textId="77777777" w:rsidR="00865612" w:rsidRPr="00867018" w:rsidRDefault="00865612" w:rsidP="00857BE2">
            <w:pPr>
              <w:ind w:left="-426" w:hanging="14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24102C45" w14:textId="77777777" w:rsidR="00865612" w:rsidRPr="00867018" w:rsidRDefault="00865612" w:rsidP="00857BE2">
            <w:pPr>
              <w:ind w:left="-426" w:hanging="14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EVALUARE</w:t>
            </w:r>
          </w:p>
        </w:tc>
      </w:tr>
      <w:tr w:rsidR="00D86D79" w:rsidRPr="00867018" w14:paraId="0C4F8D6E" w14:textId="77777777" w:rsidTr="00867018">
        <w:trPr>
          <w:trHeight w:val="6944"/>
        </w:trPr>
        <w:tc>
          <w:tcPr>
            <w:tcW w:w="2131" w:type="dxa"/>
          </w:tcPr>
          <w:p w14:paraId="27094E13" w14:textId="5D88E21F" w:rsidR="00D86D79" w:rsidRPr="00867018" w:rsidRDefault="00D86D79" w:rsidP="00D7425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Nevoi și dorințe versus resurse ale familiei/persoanei.</w:t>
            </w:r>
          </w:p>
          <w:p w14:paraId="7AA9BFEA" w14:textId="77777777" w:rsidR="00D86D79" w:rsidRPr="00867018" w:rsidRDefault="00D86D79" w:rsidP="00D7425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16781826" w14:textId="56CA463E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28F5967C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5D58BB5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Bugetul familiei. Venituri și cheltuieli ale familiei. </w:t>
            </w:r>
          </w:p>
          <w:p w14:paraId="1C5D852F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EC16C8C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Bugetul personal. Venituri și cheltuieli personale.</w:t>
            </w:r>
          </w:p>
          <w:p w14:paraId="4ACB1B3D" w14:textId="5D6E2D05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11D8C75" w14:textId="4DD04980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Planuri de acțiune personale/ de familie pentru realizarea unui scop: alegerea unui scop; resurse necesare pentru atingerea scopului propus</w:t>
            </w:r>
          </w:p>
          <w:p w14:paraId="4AA09595" w14:textId="0D97460E" w:rsidR="00D86D79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4B6B6C" w14:textId="77777777" w:rsidR="00867018" w:rsidRPr="00867018" w:rsidRDefault="00867018" w:rsidP="008460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01EAA9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SINTEZĂ/</w:t>
            </w:r>
          </w:p>
          <w:p w14:paraId="623D506B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RECAPITULARE/</w:t>
            </w:r>
          </w:p>
          <w:p w14:paraId="7F674127" w14:textId="654302AB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EVALUARE</w:t>
            </w:r>
          </w:p>
        </w:tc>
        <w:tc>
          <w:tcPr>
            <w:tcW w:w="1417" w:type="dxa"/>
          </w:tcPr>
          <w:p w14:paraId="29DB55A5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716173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B44FB2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622E1E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8FEF32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D810C7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08844C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4C847EE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27C33A6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1D65E5D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CD4AB4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1.1</w:t>
            </w:r>
          </w:p>
          <w:p w14:paraId="59B79A8E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1.3</w:t>
            </w:r>
          </w:p>
          <w:p w14:paraId="73B11825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2.1</w:t>
            </w:r>
          </w:p>
          <w:p w14:paraId="527BFAFA" w14:textId="6BF8261F" w:rsidR="00D86D79" w:rsidRPr="00867018" w:rsidRDefault="00D86D79" w:rsidP="00865612">
            <w:pPr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4102" w:type="dxa"/>
          </w:tcPr>
          <w:p w14:paraId="3D11691D" w14:textId="77777777" w:rsidR="00D86D79" w:rsidRPr="00867018" w:rsidRDefault="00D86D79" w:rsidP="0084601E">
            <w:pPr>
              <w:pStyle w:val="ListParagraph"/>
              <w:ind w:left="16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5FFA51E7" w14:textId="4AE1E689" w:rsidR="00D86D79" w:rsidRPr="00867018" w:rsidRDefault="00D86D79" w:rsidP="00867018">
            <w:pPr>
              <w:pStyle w:val="ListParagraph"/>
              <w:numPr>
                <w:ilvl w:val="0"/>
                <w:numId w:val="14"/>
              </w:numPr>
              <w:ind w:left="167" w:hanging="167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lectura unor texte prin utilizarea unor metode diferite; (de exemplu, prin utilizarea unui sistem de notare cu rol de eficientizare a lecturii și gândirii);</w:t>
            </w:r>
          </w:p>
          <w:p w14:paraId="3C66A738" w14:textId="77777777" w:rsidR="00D86D79" w:rsidRPr="00867018" w:rsidRDefault="00D86D79" w:rsidP="00D74251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simularea alocării banilor în cadrul familiei, în condițiile existenței unor priorități/condiționări/limitări/amânări </w:t>
            </w:r>
          </w:p>
          <w:p w14:paraId="57560483" w14:textId="2009E4CD" w:rsidR="00867018" w:rsidRPr="00867018" w:rsidRDefault="00D86D79" w:rsidP="002964A3">
            <w:pPr>
              <w:ind w:right="-9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7018"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7018"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 (analizând diferența dintre nevoie și </w:t>
            </w:r>
          </w:p>
          <w:p w14:paraId="56AB3656" w14:textId="77777777" w:rsidR="00867018" w:rsidRPr="00867018" w:rsidRDefault="00867018" w:rsidP="002964A3">
            <w:pPr>
              <w:ind w:right="-9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 dorință sau dintre </w:t>
            </w:r>
            <w:r w:rsidR="00D86D79" w:rsidRPr="00867018">
              <w:rPr>
                <w:rFonts w:ascii="Calibri" w:hAnsi="Calibri" w:cs="Calibri"/>
                <w:sz w:val="22"/>
                <w:szCs w:val="22"/>
              </w:rPr>
              <w:t xml:space="preserve">ceea ce se dorește și </w:t>
            </w:r>
          </w:p>
          <w:p w14:paraId="300B2A40" w14:textId="509E4828" w:rsidR="00D86D79" w:rsidRPr="00867018" w:rsidRDefault="00867018" w:rsidP="002964A3">
            <w:pPr>
              <w:ind w:right="-9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D86D79" w:rsidRPr="00867018">
              <w:rPr>
                <w:rFonts w:ascii="Calibri" w:hAnsi="Calibri" w:cs="Calibri"/>
                <w:sz w:val="22"/>
                <w:szCs w:val="22"/>
              </w:rPr>
              <w:t xml:space="preserve">ceea ce este posibil, la un moment </w:t>
            </w:r>
          </w:p>
          <w:p w14:paraId="2124F8FD" w14:textId="0077B658" w:rsidR="00D86D79" w:rsidRPr="00867018" w:rsidRDefault="00D86D79" w:rsidP="002964A3">
            <w:pPr>
              <w:ind w:right="-9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 dat, dintre posibil și posibil imediat)</w:t>
            </w:r>
            <w:r w:rsidR="00867018" w:rsidRPr="00867018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2270D53C" w14:textId="52FB9DD5" w:rsidR="00D86D79" w:rsidRPr="00867018" w:rsidRDefault="00D86D79" w:rsidP="00867018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consemnarea cheltuielilor personale realizate pe o perioadă determinată de timp;</w:t>
            </w:r>
          </w:p>
          <w:p w14:paraId="5DB111AC" w14:textId="6FBF1E69" w:rsidR="00D86D79" w:rsidRPr="00867018" w:rsidRDefault="00D86D79" w:rsidP="0084601E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elaborarea unui buget simplu pentru o familie, în funcție de veniturile fiecărui membru; </w:t>
            </w:r>
          </w:p>
          <w:p w14:paraId="3A0EF4EB" w14:textId="1EFFE0DA" w:rsidR="00D86D79" w:rsidRPr="00867018" w:rsidRDefault="00D86D79" w:rsidP="0084601E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exerciții/dezbateri pe tema „Cum alocăm resursele financiare personale?”; </w:t>
            </w:r>
          </w:p>
          <w:p w14:paraId="55A75CD5" w14:textId="052E3AB8" w:rsidR="00D86D79" w:rsidRPr="00867018" w:rsidRDefault="00D86D79" w:rsidP="0084601E">
            <w:pPr>
              <w:pStyle w:val="ListParagraph"/>
              <w:numPr>
                <w:ilvl w:val="0"/>
                <w:numId w:val="14"/>
              </w:numPr>
              <w:tabs>
                <w:tab w:val="left" w:pos="1214"/>
              </w:tabs>
              <w:ind w:left="167" w:hanging="142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întocmirea unui buget personal, în funcție de nevoile ce trebuie satisfăcute, stabilind veniturile și cheltuielile;</w:t>
            </w:r>
          </w:p>
          <w:p w14:paraId="45F1A1CF" w14:textId="4BCC839B" w:rsidR="00D86D79" w:rsidRPr="00867018" w:rsidRDefault="00D86D79" w:rsidP="0084601E">
            <w:pPr>
              <w:pStyle w:val="ListParagraph"/>
              <w:numPr>
                <w:ilvl w:val="0"/>
                <w:numId w:val="14"/>
              </w:numPr>
              <w:tabs>
                <w:tab w:val="left" w:pos="1214"/>
              </w:tabs>
              <w:ind w:left="167" w:hanging="167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realizarea unor planuri personale de acțiune, prin stabilirea resurselor financiare necesare și prin identificarea surselor de venit;</w:t>
            </w:r>
          </w:p>
        </w:tc>
        <w:tc>
          <w:tcPr>
            <w:tcW w:w="5395" w:type="dxa"/>
          </w:tcPr>
          <w:p w14:paraId="521B7E1B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7D4FFD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 xml:space="preserve">Resurse materiale și digitale: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manual/manual digital,  </w:t>
            </w:r>
          </w:p>
          <w:p w14:paraId="2AA6A20D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7018">
              <w:rPr>
                <w:rFonts w:ascii="Calibri" w:hAnsi="Calibri" w:cs="Calibri"/>
                <w:bCs/>
                <w:sz w:val="22"/>
                <w:szCs w:val="22"/>
              </w:rPr>
              <w:t xml:space="preserve">Dicționar explicativ, </w:t>
            </w:r>
            <w:r w:rsidRPr="008670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16838FD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70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listă cu afirmații/enunțuri; </w:t>
            </w:r>
          </w:p>
          <w:p w14:paraId="0D19B83E" w14:textId="165EE8F3" w:rsidR="00D86D79" w:rsidRDefault="00D86D79" w:rsidP="0084601E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867018">
              <w:rPr>
                <w:rFonts w:ascii="Calibri" w:hAnsi="Calibri" w:cs="Calibri"/>
                <w:color w:val="auto"/>
                <w:sz w:val="22"/>
                <w:szCs w:val="22"/>
              </w:rPr>
              <w:t>tabla; markere</w:t>
            </w:r>
            <w:r w:rsidRPr="00867018">
              <w:rPr>
                <w:rFonts w:ascii="Calibri" w:hAnsi="Calibri" w:cs="Calibri"/>
                <w:bCs/>
                <w:sz w:val="22"/>
                <w:szCs w:val="22"/>
              </w:rPr>
              <w:t xml:space="preserve">;  </w:t>
            </w:r>
          </w:p>
          <w:p w14:paraId="1BC94263" w14:textId="169D6780" w:rsidR="0016723F" w:rsidRPr="0016723F" w:rsidRDefault="0016723F" w:rsidP="008460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laptop, videoproiector, conexiune internet;</w:t>
            </w:r>
          </w:p>
          <w:p w14:paraId="5FCE05B3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iCs/>
                <w:sz w:val="22"/>
                <w:szCs w:val="22"/>
              </w:rPr>
            </w:pPr>
            <w:hyperlink r:id="rId15" w:history="1">
              <w:r w:rsidRPr="008670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Educație financiară cu Ana și Radu - Episodul 3 – Venituri și cheltuieli</w:t>
              </w:r>
            </w:hyperlink>
          </w:p>
          <w:p w14:paraId="0BB3233F" w14:textId="77777777" w:rsidR="00867018" w:rsidRPr="00867018" w:rsidRDefault="00867018" w:rsidP="00857BE2">
            <w:pPr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8670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Venituri și cheltuieli ale familiei</w:t>
              </w:r>
            </w:hyperlink>
            <w:r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A4B52F4" w14:textId="725BCC60" w:rsidR="00D86D79" w:rsidRPr="00867018" w:rsidRDefault="00867018" w:rsidP="00857BE2">
            <w:pPr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Pr="008670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Bugetul personal. Veniturile și cheltuielile personale</w:t>
              </w:r>
            </w:hyperlink>
          </w:p>
          <w:p w14:paraId="2467760E" w14:textId="37FC37D2" w:rsidR="00867018" w:rsidRPr="00867018" w:rsidRDefault="00867018" w:rsidP="00857B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hyperlink r:id="rId18" w:history="1">
              <w:r w:rsidRPr="008670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Bugetul personal al adolescentului</w:t>
              </w:r>
            </w:hyperlink>
          </w:p>
          <w:p w14:paraId="2EBDCF42" w14:textId="07F833F1" w:rsidR="00D86D79" w:rsidRPr="00867018" w:rsidRDefault="00D86D79" w:rsidP="00857BE2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Resursa umană: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 elevii, lucrând </w:t>
            </w:r>
            <w:r w:rsidRPr="00867018">
              <w:rPr>
                <w:rFonts w:ascii="Calibri" w:hAnsi="Calibri" w:cs="Calibri"/>
                <w:i/>
                <w:sz w:val="22"/>
                <w:szCs w:val="22"/>
              </w:rPr>
              <w:t xml:space="preserve">individual, în perechi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și </w:t>
            </w:r>
            <w:r w:rsidRPr="00867018">
              <w:rPr>
                <w:rFonts w:ascii="Calibri" w:hAnsi="Calibri" w:cs="Calibri"/>
                <w:i/>
                <w:sz w:val="22"/>
                <w:szCs w:val="22"/>
              </w:rPr>
              <w:t>în grup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;  </w:t>
            </w:r>
          </w:p>
          <w:p w14:paraId="57ED4BBD" w14:textId="77777777" w:rsidR="00D86D79" w:rsidRPr="00867018" w:rsidRDefault="00D86D79" w:rsidP="00857BE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C1B042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Resurse procedurale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1163C06D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învățarea prin descoperire; </w:t>
            </w:r>
          </w:p>
          <w:p w14:paraId="4E8B2084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turul galeriei; </w:t>
            </w:r>
          </w:p>
          <w:p w14:paraId="1020F669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metoda SINELG; </w:t>
            </w:r>
          </w:p>
          <w:p w14:paraId="3A3AD2DA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joc de rol; </w:t>
            </w:r>
          </w:p>
          <w:p w14:paraId="0E550C0B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dezbaterea, </w:t>
            </w:r>
          </w:p>
          <w:p w14:paraId="0D73088C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studiul de caz; </w:t>
            </w:r>
          </w:p>
          <w:p w14:paraId="6D710FBC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linia valorilor; </w:t>
            </w:r>
          </w:p>
          <w:p w14:paraId="7D30D1A2" w14:textId="257596A9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problematizarea;</w:t>
            </w:r>
          </w:p>
          <w:p w14:paraId="42C4DB50" w14:textId="5A907F27" w:rsidR="00D86D79" w:rsidRPr="00867018" w:rsidRDefault="00D86D79" w:rsidP="00857BE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7F6B6D" w14:textId="77777777" w:rsidR="00D86D79" w:rsidRPr="00867018" w:rsidRDefault="00D86D79" w:rsidP="00857BE2">
            <w:pPr>
              <w:pStyle w:val="Default"/>
              <w:ind w:left="-426" w:firstLine="426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1E58B8" w14:textId="4AFABAD4" w:rsidR="00D86D79" w:rsidRPr="00867018" w:rsidRDefault="00D86D79" w:rsidP="0084601E">
            <w:pPr>
              <w:pStyle w:val="Default"/>
              <w:ind w:left="-426" w:firstLine="426"/>
              <w:rPr>
                <w:rFonts w:ascii="Calibri" w:hAnsi="Calibri" w:cs="Calibri"/>
                <w:bCs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Resurse temporale</w:t>
            </w:r>
            <w:r w:rsidRPr="00867018">
              <w:rPr>
                <w:rFonts w:ascii="Calibri" w:hAnsi="Calibri" w:cs="Calibri"/>
                <w:sz w:val="22"/>
                <w:szCs w:val="22"/>
              </w:rPr>
              <w:t>: 4 ore</w:t>
            </w:r>
          </w:p>
        </w:tc>
        <w:tc>
          <w:tcPr>
            <w:tcW w:w="1985" w:type="dxa"/>
          </w:tcPr>
          <w:p w14:paraId="0C4504BB" w14:textId="77777777" w:rsidR="00D86D79" w:rsidRPr="00867018" w:rsidRDefault="00D86D79" w:rsidP="00857BE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83E375A" w14:textId="77777777" w:rsidR="00D86D79" w:rsidRPr="00867018" w:rsidRDefault="00D86D79" w:rsidP="00857BE2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i/>
                <w:sz w:val="22"/>
                <w:szCs w:val="22"/>
              </w:rPr>
              <w:t>Evaluare formativă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: observarea sistematică a comportamentului </w:t>
            </w:r>
          </w:p>
          <w:p w14:paraId="37ECFAF1" w14:textId="01542604" w:rsidR="00D86D79" w:rsidRPr="00867018" w:rsidRDefault="00D86D79" w:rsidP="00857BE2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elevilor; </w:t>
            </w:r>
          </w:p>
          <w:p w14:paraId="0DAEA737" w14:textId="77777777" w:rsidR="00D86D79" w:rsidRPr="00867018" w:rsidRDefault="00D86D79" w:rsidP="004F32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1070AD" w14:textId="77777777" w:rsidR="00D86D79" w:rsidRPr="00867018" w:rsidRDefault="00D86D79" w:rsidP="004F32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07441C" w14:textId="77777777" w:rsidR="00D86D79" w:rsidRPr="00867018" w:rsidRDefault="00D86D79" w:rsidP="00D86D79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i/>
                <w:sz w:val="22"/>
                <w:szCs w:val="22"/>
              </w:rPr>
              <w:t xml:space="preserve">Interevaluare,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prin </w:t>
            </w:r>
          </w:p>
          <w:p w14:paraId="70CCC840" w14:textId="77777777" w:rsidR="00D86D79" w:rsidRPr="00867018" w:rsidRDefault="00D86D79" w:rsidP="00D86D7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completarea de către elevi a unor fișe de feed-back privind activitatea colegilor;</w:t>
            </w:r>
          </w:p>
          <w:p w14:paraId="7B2B3688" w14:textId="77777777" w:rsidR="00D86D79" w:rsidRPr="00867018" w:rsidRDefault="00D86D79" w:rsidP="00D86D7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3D80634" w14:textId="77777777" w:rsidR="00D86D79" w:rsidRPr="00867018" w:rsidRDefault="00D86D79" w:rsidP="00D86D79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i/>
                <w:sz w:val="22"/>
                <w:szCs w:val="22"/>
              </w:rPr>
              <w:t xml:space="preserve">Autoevaluare,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>prin</w:t>
            </w:r>
          </w:p>
          <w:p w14:paraId="44C8D0BE" w14:textId="66FCD35A" w:rsidR="00D86D79" w:rsidRPr="00867018" w:rsidRDefault="00D86D79" w:rsidP="00D86D79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Tehnica 3-2-1;</w:t>
            </w:r>
            <w:r w:rsidRPr="00867018">
              <w:rPr>
                <w:rFonts w:ascii="Calibri" w:hAnsi="Calibri" w:cs="Calibri"/>
                <w:i/>
                <w:sz w:val="22"/>
                <w:szCs w:val="22"/>
              </w:rPr>
              <w:t xml:space="preserve"> Jurnalul cu dublă intrare</w:t>
            </w:r>
            <w:r w:rsidRPr="00867018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DA8A392" w14:textId="77777777" w:rsidR="00D86D79" w:rsidRPr="00867018" w:rsidRDefault="00D86D79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97E43D" w14:textId="77777777" w:rsidR="00A226E8" w:rsidRPr="0086701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1BEDF4" w14:textId="77777777" w:rsidR="00A226E8" w:rsidRPr="0086701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844B6E" w14:textId="77777777" w:rsidR="00A226E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64FEA1" w14:textId="77777777" w:rsidR="00867018" w:rsidRPr="00867018" w:rsidRDefault="0086701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4EB818" w14:textId="77777777" w:rsidR="00A226E8" w:rsidRPr="0086701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DE4D7E" w14:textId="5EFC6AAF" w:rsidR="00A226E8" w:rsidRPr="0086701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i/>
                <w:sz w:val="22"/>
                <w:szCs w:val="22"/>
              </w:rPr>
              <w:t>Evaluare sumativă</w:t>
            </w:r>
            <w:r w:rsidRPr="00867018">
              <w:rPr>
                <w:rFonts w:ascii="Calibri" w:hAnsi="Calibri" w:cs="Calibri"/>
                <w:sz w:val="22"/>
                <w:szCs w:val="22"/>
              </w:rPr>
              <w:t>, prin probă scrisă</w:t>
            </w:r>
          </w:p>
        </w:tc>
      </w:tr>
    </w:tbl>
    <w:p w14:paraId="4EAE80E3" w14:textId="7968D202" w:rsidR="002964A3" w:rsidRDefault="00FB1F56" w:rsidP="00FB1F56">
      <w:pPr>
        <w:pStyle w:val="Default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t>PROIECTAREA UNITĂȚII DE ÎNVĂ</w:t>
      </w:r>
      <w:r>
        <w:rPr>
          <w:rFonts w:asciiTheme="minorHAnsi" w:hAnsiTheme="minorHAnsi" w:cstheme="minorHAnsi"/>
          <w:b/>
          <w:sz w:val="28"/>
          <w:szCs w:val="28"/>
        </w:rPr>
        <w:t xml:space="preserve">ȚARE: </w:t>
      </w:r>
      <w:r w:rsidRPr="001D03A3">
        <w:rPr>
          <w:rFonts w:asciiTheme="minorHAnsi" w:hAnsiTheme="minorHAnsi" w:cstheme="minorHAnsi"/>
          <w:b/>
          <w:color w:val="0070C0"/>
          <w:sz w:val="28"/>
          <w:szCs w:val="28"/>
        </w:rPr>
        <w:t>R</w:t>
      </w:r>
      <w:r w:rsidR="002964A3">
        <w:rPr>
          <w:rFonts w:asciiTheme="minorHAnsi" w:hAnsiTheme="minorHAnsi" w:cstheme="minorHAnsi"/>
          <w:b/>
          <w:color w:val="0070C0"/>
          <w:sz w:val="28"/>
          <w:szCs w:val="28"/>
        </w:rPr>
        <w:t>OLUL BANILOR ÎN BUGETUL FAMILIEI/BUGETUL PERSONAL</w:t>
      </w:r>
    </w:p>
    <w:p w14:paraId="0EA39BD6" w14:textId="77777777" w:rsidR="002964A3" w:rsidRDefault="002964A3" w:rsidP="002964A3">
      <w:pPr>
        <w:rPr>
          <w:rFonts w:asciiTheme="minorHAnsi" w:hAnsiTheme="minorHAnsi" w:cstheme="minorHAnsi"/>
          <w:b/>
        </w:rPr>
      </w:pPr>
    </w:p>
    <w:p w14:paraId="7715650F" w14:textId="33F25158" w:rsidR="00FB1F56" w:rsidRPr="003D2384" w:rsidRDefault="00FB1F56" w:rsidP="00FB1F56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Educație </w:t>
      </w:r>
      <w:r w:rsidR="001F70F7">
        <w:rPr>
          <w:rFonts w:asciiTheme="minorHAnsi" w:hAnsiTheme="minorHAnsi" w:cstheme="minorHAnsi"/>
          <w:b/>
          <w:sz w:val="24"/>
          <w:szCs w:val="24"/>
        </w:rPr>
        <w:t>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AD2FAFF" w14:textId="72277DA0" w:rsidR="00FB1F56" w:rsidRPr="003D2384" w:rsidRDefault="00FB1F56" w:rsidP="00FB1F56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 w:rsidR="001F70F7"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52AFBFC7" w14:textId="12FC167C" w:rsidR="00FB1F56" w:rsidRDefault="00FB1F56" w:rsidP="001D03A3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Nr. ore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1F70F7">
        <w:rPr>
          <w:rFonts w:asciiTheme="minorHAnsi" w:hAnsiTheme="minorHAnsi" w:cstheme="minorHAnsi"/>
          <w:b/>
          <w:sz w:val="24"/>
          <w:szCs w:val="24"/>
        </w:rPr>
        <w:t>3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1F70F7">
        <w:rPr>
          <w:rFonts w:asciiTheme="minorHAnsi" w:hAnsiTheme="minorHAnsi" w:cstheme="minorHAnsi"/>
          <w:b/>
          <w:sz w:val="24"/>
          <w:szCs w:val="24"/>
        </w:rPr>
        <w:t>15-17</w:t>
      </w:r>
      <w:r w:rsidR="001D03A3">
        <w:rPr>
          <w:rFonts w:asciiTheme="minorHAnsi" w:hAnsiTheme="minorHAnsi" w:cstheme="minorHAnsi"/>
          <w:b/>
          <w:sz w:val="24"/>
          <w:szCs w:val="24"/>
        </w:rPr>
        <w:t>, M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odul </w:t>
      </w:r>
      <w:r w:rsidR="001F70F7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="001D03A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68C402" w14:textId="1B263EE5" w:rsidR="004F32FB" w:rsidRPr="004F32FB" w:rsidRDefault="004F32FB" w:rsidP="004F32FB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2131"/>
        <w:gridCol w:w="1417"/>
        <w:gridCol w:w="4102"/>
        <w:gridCol w:w="5395"/>
        <w:gridCol w:w="1985"/>
      </w:tblGrid>
      <w:tr w:rsidR="00A226E8" w:rsidRPr="001D03A3" w14:paraId="65F741EC" w14:textId="77777777" w:rsidTr="00867018">
        <w:trPr>
          <w:trHeight w:val="553"/>
        </w:trPr>
        <w:tc>
          <w:tcPr>
            <w:tcW w:w="2131" w:type="dxa"/>
            <w:vAlign w:val="center"/>
          </w:tcPr>
          <w:p w14:paraId="51A24C11" w14:textId="4CC1C12C" w:rsidR="00A226E8" w:rsidRPr="001D03A3" w:rsidRDefault="00A226E8" w:rsidP="00857BE2">
            <w:pPr>
              <w:ind w:left="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DETALIERI DE CONȚINUT</w:t>
            </w:r>
          </w:p>
        </w:tc>
        <w:tc>
          <w:tcPr>
            <w:tcW w:w="1417" w:type="dxa"/>
            <w:vAlign w:val="center"/>
          </w:tcPr>
          <w:p w14:paraId="7040457D" w14:textId="77777777" w:rsidR="00A226E8" w:rsidRPr="001D03A3" w:rsidRDefault="00A226E8" w:rsidP="00085C3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598C4B84" w14:textId="6CB6C8A4" w:rsidR="00A226E8" w:rsidRPr="001D03A3" w:rsidRDefault="00A226E8" w:rsidP="00085C3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4102" w:type="dxa"/>
            <w:vAlign w:val="center"/>
          </w:tcPr>
          <w:p w14:paraId="7639FC5D" w14:textId="77777777" w:rsidR="00A226E8" w:rsidRPr="001D03A3" w:rsidRDefault="00A226E8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5395" w:type="dxa"/>
            <w:vAlign w:val="center"/>
          </w:tcPr>
          <w:p w14:paraId="29936DD4" w14:textId="77777777" w:rsidR="00A226E8" w:rsidRPr="001D03A3" w:rsidRDefault="00A226E8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17E9232D" w14:textId="77777777" w:rsidR="00A226E8" w:rsidRPr="001D03A3" w:rsidRDefault="00A226E8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932D2C" w:rsidRPr="001D03A3" w14:paraId="1091B655" w14:textId="77777777" w:rsidTr="00867018">
        <w:trPr>
          <w:trHeight w:val="6330"/>
        </w:trPr>
        <w:tc>
          <w:tcPr>
            <w:tcW w:w="2131" w:type="dxa"/>
          </w:tcPr>
          <w:p w14:paraId="28A44029" w14:textId="77777777" w:rsidR="00932D2C" w:rsidRDefault="00932D2C" w:rsidP="004F3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AA07B" w14:textId="7AD56D46" w:rsidR="00932D2C" w:rsidRPr="004F32FB" w:rsidRDefault="00932D2C" w:rsidP="004F3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Forme actuale ale banilor. Valoarea și funcțiile banilor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634200" w14:textId="6876D29F" w:rsidR="00932D2C" w:rsidRDefault="00932D2C" w:rsidP="004F32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FA559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713EA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3B10F" w14:textId="77777777" w:rsidR="00932D2C" w:rsidRPr="004F32FB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Moneda națională a României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AFE6BE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39D8D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FDDC6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BE493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B0923" w14:textId="7B171B28" w:rsidR="00932D2C" w:rsidRDefault="00932D2C" w:rsidP="00A226E8"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Instrumente și mijloace de plată (prin numerar, prin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card, prin internet și mobile 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banking)</w:t>
            </w:r>
          </w:p>
          <w:p w14:paraId="16143D7D" w14:textId="77777777" w:rsidR="00932D2C" w:rsidRPr="00932D2C" w:rsidRDefault="00932D2C" w:rsidP="00932D2C"/>
          <w:p w14:paraId="6DA6456C" w14:textId="77777777" w:rsidR="00932D2C" w:rsidRPr="00932D2C" w:rsidRDefault="00932D2C" w:rsidP="00932D2C"/>
          <w:p w14:paraId="4079B66E" w14:textId="6F1A51D2" w:rsidR="00932D2C" w:rsidRDefault="00932D2C" w:rsidP="00932D2C"/>
          <w:p w14:paraId="2E84F0CD" w14:textId="77777777" w:rsidR="00932D2C" w:rsidRDefault="00932D2C" w:rsidP="00932D2C"/>
          <w:p w14:paraId="3D16B56D" w14:textId="77777777" w:rsidR="00932D2C" w:rsidRDefault="00932D2C" w:rsidP="00932D2C"/>
          <w:p w14:paraId="2B3ADEFB" w14:textId="77777777" w:rsidR="00932D2C" w:rsidRDefault="00932D2C" w:rsidP="00932D2C"/>
          <w:p w14:paraId="0C89087F" w14:textId="77777777" w:rsidR="00932D2C" w:rsidRDefault="00932D2C" w:rsidP="00932D2C"/>
          <w:p w14:paraId="2A717CD6" w14:textId="77777777" w:rsidR="00932D2C" w:rsidRDefault="00932D2C" w:rsidP="0093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SINTEZĂ/</w:t>
            </w:r>
          </w:p>
          <w:p w14:paraId="5ECEDF3A" w14:textId="77777777" w:rsidR="00932D2C" w:rsidRDefault="00932D2C" w:rsidP="0093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RECAPITULARE/</w:t>
            </w:r>
          </w:p>
          <w:p w14:paraId="5FC1D767" w14:textId="4156AAD5" w:rsidR="00932D2C" w:rsidRPr="00932D2C" w:rsidRDefault="00932D2C" w:rsidP="00932D2C">
            <w:r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1417" w:type="dxa"/>
          </w:tcPr>
          <w:p w14:paraId="3A74DE11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80340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17643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7A291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45DBB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CAC98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61F02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056C2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7D31CE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28ACF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0519CF" w14:textId="2753EFF5" w:rsidR="00932D2C" w:rsidRPr="001D03A3" w:rsidRDefault="00932D2C" w:rsidP="005F45DC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5546A50" w14:textId="7D4D70A7" w:rsidR="00932D2C" w:rsidRPr="001D03A3" w:rsidRDefault="00932D2C" w:rsidP="005F45DC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  <w:p w14:paraId="127F41C0" w14:textId="29704FAB" w:rsidR="00932D2C" w:rsidRPr="001D03A3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  <w:p w14:paraId="370A2F8D" w14:textId="77777777" w:rsidR="00932D2C" w:rsidRPr="001D03A3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F1508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AA954" w14:textId="77777777" w:rsidR="00932D2C" w:rsidRPr="001D03A3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73868" w14:textId="77777777" w:rsidR="00932D2C" w:rsidRPr="001D03A3" w:rsidRDefault="00932D2C" w:rsidP="002964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2" w:type="dxa"/>
          </w:tcPr>
          <w:p w14:paraId="41FEA021" w14:textId="60F51028" w:rsidR="00932D2C" w:rsidRDefault="00932D2C" w:rsidP="001D03A3">
            <w:pPr>
              <w:pStyle w:val="ListParagraph"/>
              <w:tabs>
                <w:tab w:val="left" w:pos="0"/>
              </w:tabs>
              <w:ind w:left="176" w:right="34" w:hanging="176"/>
            </w:pPr>
          </w:p>
          <w:p w14:paraId="39C7A95B" w14:textId="2E88C89B" w:rsidR="00932D2C" w:rsidRPr="004F32FB" w:rsidRDefault="00932D2C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-  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formularea unor întrebări care vizează domeniul economico-financiar, utilizând corect termeni specifici pentru acest domeniu;</w:t>
            </w:r>
          </w:p>
          <w:p w14:paraId="63EF2498" w14:textId="20735D1B" w:rsidR="00932D2C" w:rsidRPr="00A01430" w:rsidRDefault="00932D2C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 xml:space="preserve">elaborarea </w:t>
            </w: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>unui text scurt, utilizând corect termeni dați, specifici domeniului economico financiar;</w:t>
            </w:r>
          </w:p>
          <w:p w14:paraId="0C70115C" w14:textId="470BEEE3" w:rsidR="00A01430" w:rsidRPr="00A01430" w:rsidRDefault="00A01430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-  evaluarea informațiilor prezentate în mass-media cu privire 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evoluția leului în anul curent; </w:t>
            </w:r>
          </w:p>
          <w:p w14:paraId="40D1266C" w14:textId="49D445AB" w:rsidR="00A01430" w:rsidRDefault="00A01430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lectura unor texte prin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utilizarea unor metode diferite; </w:t>
            </w:r>
          </w:p>
          <w:p w14:paraId="5A0C7C7D" w14:textId="1158B565" w:rsidR="00A01430" w:rsidRPr="00A01430" w:rsidRDefault="00A01430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A01430">
              <w:rPr>
                <w:rFonts w:ascii="Calibri" w:hAnsi="Calibri" w:cs="Calibri"/>
                <w:sz w:val="22"/>
                <w:szCs w:val="22"/>
              </w:rPr>
              <w:t>exerciții de recunoaștere a funcțiilor banilor;</w:t>
            </w:r>
          </w:p>
          <w:p w14:paraId="436A8B6A" w14:textId="77777777" w:rsidR="00867018" w:rsidRPr="00A01430" w:rsidRDefault="00932D2C" w:rsidP="00A226E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1430">
              <w:rPr>
                <w:rFonts w:ascii="Calibri" w:hAnsi="Calibri" w:cs="Calibri"/>
                <w:sz w:val="22"/>
                <w:szCs w:val="22"/>
              </w:rPr>
              <w:t xml:space="preserve"> - simularea achitării bunurilor și a </w:t>
            </w:r>
          </w:p>
          <w:p w14:paraId="6B6256EB" w14:textId="77777777" w:rsidR="00867018" w:rsidRPr="00A01430" w:rsidRDefault="00867018" w:rsidP="00A226E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1430">
              <w:rPr>
                <w:rFonts w:ascii="Calibri" w:hAnsi="Calibri" w:cs="Calibri"/>
                <w:sz w:val="22"/>
                <w:szCs w:val="22"/>
              </w:rPr>
              <w:t xml:space="preserve">   serviciilor cumpărate</w:t>
            </w:r>
            <w:r w:rsidR="00932D2C" w:rsidRPr="00A01430">
              <w:rPr>
                <w:rFonts w:ascii="Calibri" w:hAnsi="Calibri" w:cs="Calibri"/>
                <w:sz w:val="22"/>
                <w:szCs w:val="22"/>
              </w:rPr>
              <w:t xml:space="preserve">  cu diferite mijloace </w:t>
            </w:r>
          </w:p>
          <w:p w14:paraId="3F086B6A" w14:textId="77777777" w:rsidR="00867018" w:rsidRPr="00A01430" w:rsidRDefault="00867018" w:rsidP="00A226E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143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32D2C" w:rsidRPr="00A01430">
              <w:rPr>
                <w:rFonts w:ascii="Calibri" w:hAnsi="Calibri" w:cs="Calibri"/>
                <w:sz w:val="22"/>
                <w:szCs w:val="22"/>
              </w:rPr>
              <w:t xml:space="preserve">de plată; </w:t>
            </w:r>
          </w:p>
          <w:p w14:paraId="1950C8B1" w14:textId="766D8573" w:rsidR="00932D2C" w:rsidRPr="00A01430" w:rsidRDefault="00932D2C" w:rsidP="00867018">
            <w:pPr>
              <w:pStyle w:val="ListParagraph"/>
              <w:numPr>
                <w:ilvl w:val="0"/>
                <w:numId w:val="14"/>
              </w:numPr>
              <w:ind w:left="167" w:hanging="167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1430">
              <w:rPr>
                <w:rFonts w:ascii="Calibri" w:hAnsi="Calibri" w:cs="Calibri"/>
                <w:sz w:val="22"/>
                <w:szCs w:val="22"/>
              </w:rPr>
              <w:t xml:space="preserve">analizarea avantajelor și a </w:t>
            </w:r>
            <w:r w:rsidR="00867018" w:rsidRPr="00A01430">
              <w:rPr>
                <w:rFonts w:ascii="Calibri" w:hAnsi="Calibri" w:cs="Calibri"/>
                <w:sz w:val="22"/>
                <w:szCs w:val="22"/>
              </w:rPr>
              <w:t xml:space="preserve">dezavantajelor </w:t>
            </w:r>
          </w:p>
          <w:p w14:paraId="3CF330F4" w14:textId="43556941" w:rsidR="00867018" w:rsidRDefault="00932D2C" w:rsidP="0086701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utilizării </w:t>
            </w:r>
            <w:r w:rsidR="00867018" w:rsidRPr="001F70F7">
              <w:rPr>
                <w:rFonts w:asciiTheme="minorHAnsi" w:hAnsiTheme="minorHAnsi" w:cstheme="minorHAnsi"/>
                <w:sz w:val="22"/>
                <w:szCs w:val="22"/>
              </w:rPr>
              <w:t>diferite</w:t>
            </w:r>
            <w:r w:rsidR="00867018">
              <w:rPr>
                <w:rFonts w:asciiTheme="minorHAnsi" w:hAnsiTheme="minorHAnsi" w:cstheme="minorHAnsi"/>
                <w:sz w:val="22"/>
                <w:szCs w:val="22"/>
              </w:rPr>
              <w:t xml:space="preserve">lor </w:t>
            </w:r>
            <w:r w:rsidR="00867018"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 mijloace </w:t>
            </w:r>
            <w:r w:rsidR="00867018">
              <w:rPr>
                <w:rFonts w:asciiTheme="minorHAnsi" w:hAnsiTheme="minorHAnsi" w:cstheme="minorHAnsi"/>
                <w:sz w:val="22"/>
                <w:szCs w:val="22"/>
              </w:rPr>
              <w:t xml:space="preserve">de plată; </w:t>
            </w:r>
          </w:p>
          <w:p w14:paraId="3EB3C4D8" w14:textId="77777777" w:rsidR="00867018" w:rsidRDefault="00932D2C" w:rsidP="00A226E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raportarea la exemple din viața reală </w:t>
            </w:r>
          </w:p>
          <w:p w14:paraId="1C91EF6B" w14:textId="77777777" w:rsidR="00867018" w:rsidRDefault="00867018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932D2C"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pentru identificarea unor riscuri care </w:t>
            </w:r>
          </w:p>
          <w:p w14:paraId="7125882C" w14:textId="233F7B3E" w:rsidR="00057569" w:rsidRPr="001D03A3" w:rsidRDefault="00867018" w:rsidP="0005756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vizează 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 xml:space="preserve">diversele mijloace de plată; </w:t>
            </w:r>
          </w:p>
          <w:p w14:paraId="4F6BE5D1" w14:textId="27AB69A8" w:rsidR="00932D2C" w:rsidRPr="001D03A3" w:rsidRDefault="00932D2C" w:rsidP="00545B8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5" w:type="dxa"/>
          </w:tcPr>
          <w:p w14:paraId="4D1F8BB7" w14:textId="77777777" w:rsidR="00932D2C" w:rsidRDefault="00932D2C" w:rsidP="00857BE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5C5C50" w14:textId="218FF785" w:rsidR="00932D2C" w:rsidRPr="00EA174C" w:rsidRDefault="00932D2C" w:rsidP="00857BE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17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Resurse materiale și digitale: </w:t>
            </w:r>
          </w:p>
          <w:p w14:paraId="5FCBA529" w14:textId="77777777" w:rsidR="00932D2C" w:rsidRDefault="00932D2C" w:rsidP="00857BE2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manual/manual digital; </w:t>
            </w:r>
            <w:r w:rsidRPr="00EA174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E47C7A8" w14:textId="15C83135" w:rsidR="00932D2C" w:rsidRDefault="00932D2C" w:rsidP="00857BE2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EA174C">
              <w:rPr>
                <w:rFonts w:ascii="Calibri" w:hAnsi="Calibri" w:cs="Calibri"/>
                <w:bCs/>
                <w:sz w:val="22"/>
                <w:szCs w:val="22"/>
              </w:rPr>
              <w:t>Dicționar explicativ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14:paraId="032C61E6" w14:textId="2D109623" w:rsidR="00932D2C" w:rsidRDefault="00932D2C" w:rsidP="00857BE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Bancnote;</w:t>
            </w:r>
          </w:p>
          <w:p w14:paraId="2BCB7012" w14:textId="4368B0A1" w:rsidR="0016723F" w:rsidRDefault="0016723F" w:rsidP="0016723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laptop, videoproiector, conexiune internet;</w:t>
            </w:r>
          </w:p>
          <w:p w14:paraId="52350806" w14:textId="58B46FD2" w:rsidR="00932D2C" w:rsidRPr="00A01430" w:rsidRDefault="00932D2C" w:rsidP="00857BE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19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Istoria banilor - BNR Să vorbim despre bani și bănci</w:t>
              </w:r>
            </w:hyperlink>
            <w:r w:rsidRPr="00A014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; </w:t>
            </w:r>
          </w:p>
          <w:p w14:paraId="5A8597DB" w14:textId="7A5819AC" w:rsidR="00A01430" w:rsidRPr="00A01430" w:rsidRDefault="00A01430" w:rsidP="00857BE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0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Banca Naţională a României - Expoziţia 'Istoria leului'</w:t>
              </w:r>
            </w:hyperlink>
          </w:p>
          <w:p w14:paraId="358357F7" w14:textId="77777777" w:rsidR="00932D2C" w:rsidRDefault="00932D2C" w:rsidP="00932D2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21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Elemente de siguranţă ale bancnotelor - BNR Să vorbim despre bani și bănci</w:t>
              </w:r>
            </w:hyperlink>
          </w:p>
          <w:p w14:paraId="70B1B257" w14:textId="1B3D88AB" w:rsidR="00A01430" w:rsidRPr="00A01430" w:rsidRDefault="00A01430" w:rsidP="00932D2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22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Anul 2025 marchează 20 de ani de la denominare, de la lansarea leului nou. Euro s-a...</w:t>
              </w:r>
            </w:hyperlink>
          </w:p>
          <w:p w14:paraId="49AB9FC3" w14:textId="77777777" w:rsidR="00932D2C" w:rsidRPr="00A01430" w:rsidRDefault="00932D2C" w:rsidP="0093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Mijloace și instrumente de plată: numerar, card, internet și mobile banking</w:t>
              </w:r>
            </w:hyperlink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1CD228" w14:textId="77777777" w:rsidR="00932D2C" w:rsidRPr="00EA174C" w:rsidRDefault="00932D2C" w:rsidP="00932D2C">
            <w:pPr>
              <w:rPr>
                <w:rFonts w:ascii="Calibri" w:hAnsi="Calibri" w:cs="Calibri"/>
                <w:b/>
                <w:sz w:val="22"/>
                <w:szCs w:val="22"/>
              </w:rPr>
            </w:pPr>
            <w:hyperlink r:id="rId24" w:history="1">
              <w:r w:rsidRPr="00EA174C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Educație financiară cu Ana și Radu - Episodul 6 – Cardul bancar</w:t>
              </w:r>
            </w:hyperlink>
            <w:r w:rsidRPr="00EA174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1D32BF22" w14:textId="77777777" w:rsidR="00932D2C" w:rsidRDefault="00932D2C" w:rsidP="00857B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DB3ECA" w14:textId="7A61FA38" w:rsidR="00932D2C" w:rsidRPr="0016723F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74C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EA174C">
              <w:rPr>
                <w:rFonts w:asciiTheme="minorHAnsi" w:hAnsiTheme="minorHAnsi" w:cstheme="minorHAnsi"/>
                <w:sz w:val="22"/>
                <w:szCs w:val="22"/>
              </w:rPr>
              <w:t xml:space="preserve"> elevii, care lucrează </w:t>
            </w:r>
            <w:r w:rsidRPr="00EA174C">
              <w:rPr>
                <w:rFonts w:asciiTheme="minorHAnsi" w:hAnsiTheme="minorHAnsi" w:cstheme="minorHAnsi"/>
                <w:i/>
                <w:sz w:val="22"/>
                <w:szCs w:val="22"/>
              </w:rPr>
              <w:t>individual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EA174C">
              <w:rPr>
                <w:rFonts w:asciiTheme="minorHAnsi" w:hAnsiTheme="minorHAnsi" w:cstheme="minorHAnsi"/>
                <w:i/>
                <w:sz w:val="22"/>
                <w:szCs w:val="22"/>
              </w:rPr>
              <w:t>în perechi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174C">
              <w:rPr>
                <w:rFonts w:ascii="Calibri" w:hAnsi="Calibri" w:cs="Calibri"/>
                <w:sz w:val="22"/>
                <w:szCs w:val="22"/>
              </w:rPr>
              <w:t xml:space="preserve">și </w:t>
            </w:r>
            <w:r w:rsidRPr="00EA174C">
              <w:rPr>
                <w:rFonts w:ascii="Calibri" w:hAnsi="Calibri" w:cs="Calibri"/>
                <w:i/>
                <w:sz w:val="22"/>
                <w:szCs w:val="22"/>
              </w:rPr>
              <w:t>în grup</w:t>
            </w:r>
            <w:r w:rsidRPr="00EA174C">
              <w:rPr>
                <w:rFonts w:ascii="Calibri" w:hAnsi="Calibri" w:cs="Calibri"/>
                <w:sz w:val="22"/>
                <w:szCs w:val="22"/>
              </w:rPr>
              <w:t xml:space="preserve">;  </w:t>
            </w:r>
            <w:r w:rsidR="001672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3FC611" w14:textId="77777777" w:rsid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74C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EA174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B822729" w14:textId="77777777" w:rsidR="00932D2C" w:rsidRP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conversația euristică, </w:t>
            </w:r>
          </w:p>
          <w:p w14:paraId="7053AE47" w14:textId="77777777" w:rsidR="00932D2C" w:rsidRP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dezbaterea; </w:t>
            </w:r>
          </w:p>
          <w:p w14:paraId="3C5C290B" w14:textId="77777777" w:rsidR="00932D2C" w:rsidRP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jocul de rol; </w:t>
            </w:r>
          </w:p>
          <w:p w14:paraId="1959F508" w14:textId="77777777" w:rsidR="00932D2C" w:rsidRP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învățarea prin descoperire; </w:t>
            </w:r>
          </w:p>
          <w:p w14:paraId="7C049123" w14:textId="34E48366" w:rsidR="00932D2C" w:rsidRPr="00932D2C" w:rsidRDefault="00932D2C" w:rsidP="0093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Cubul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0017A44B" w14:textId="77777777" w:rsidR="00932D2C" w:rsidRDefault="00932D2C" w:rsidP="00932D2C">
            <w:pPr>
              <w:pStyle w:val="Default"/>
              <w:ind w:left="-426" w:firstLine="4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364A36" w14:textId="46647E20" w:rsidR="00932D2C" w:rsidRPr="001D03A3" w:rsidRDefault="00932D2C" w:rsidP="00932D2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Resurse temporale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3 ore</w:t>
            </w:r>
          </w:p>
        </w:tc>
        <w:tc>
          <w:tcPr>
            <w:tcW w:w="1985" w:type="dxa"/>
          </w:tcPr>
          <w:p w14:paraId="705C7F8C" w14:textId="77777777" w:rsidR="00932D2C" w:rsidRDefault="00932D2C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0C9DA81" w14:textId="77777777" w:rsidR="00932D2C" w:rsidRPr="0016723F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i/>
                <w:sz w:val="22"/>
                <w:szCs w:val="22"/>
              </w:rPr>
              <w:t>Evaluare formativă</w:t>
            </w:r>
            <w:r w:rsidRPr="001D03A3">
              <w:rPr>
                <w:rFonts w:asciiTheme="minorHAnsi" w:hAnsiTheme="minorHAnsi" w:cstheme="minorHAnsi"/>
                <w:sz w:val="22"/>
                <w:szCs w:val="22"/>
              </w:rPr>
              <w:t xml:space="preserve">: observarea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sistematică a comportamentului </w:t>
            </w:r>
          </w:p>
          <w:p w14:paraId="2AD03518" w14:textId="60CABE56" w:rsidR="007F7895" w:rsidRPr="0016723F" w:rsidRDefault="007F7895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32D2C" w:rsidRPr="0016723F">
              <w:rPr>
                <w:rFonts w:asciiTheme="minorHAnsi" w:hAnsiTheme="minorHAnsi" w:cstheme="minorHAnsi"/>
                <w:sz w:val="22"/>
                <w:szCs w:val="22"/>
              </w:rPr>
              <w:t>levilor</w:t>
            </w:r>
          </w:p>
          <w:p w14:paraId="441B0D81" w14:textId="77777777" w:rsidR="007F7895" w:rsidRPr="0016723F" w:rsidRDefault="007F7895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3E2F12" w14:textId="77777777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FA0B5A1" w14:textId="77777777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64D781" w14:textId="77777777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AC26A3" w14:textId="77777777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CF4E433" w14:textId="28299B79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i/>
                <w:sz w:val="22"/>
                <w:szCs w:val="22"/>
              </w:rPr>
              <w:t>Pălăria cu întrebări</w:t>
            </w:r>
          </w:p>
          <w:p w14:paraId="21192CF4" w14:textId="77777777" w:rsidR="007F7895" w:rsidRPr="0016723F" w:rsidRDefault="007F7895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8E63C" w14:textId="77777777" w:rsidR="007F7895" w:rsidRPr="0016723F" w:rsidRDefault="007F7895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D4A47" w14:textId="77777777" w:rsidR="0016723F" w:rsidRP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874B8E" w14:textId="77777777" w:rsidR="0016723F" w:rsidRP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ABEE4" w14:textId="77777777" w:rsid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E8CDE1" w14:textId="77777777" w:rsidR="0016723F" w:rsidRP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DB453" w14:textId="77777777" w:rsidR="0016723F" w:rsidRP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10478" w14:textId="710347B0" w:rsidR="007F7895" w:rsidRPr="0016723F" w:rsidRDefault="007F7895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Instrumente </w:t>
            </w:r>
            <w:r w:rsidR="00D34927">
              <w:rPr>
                <w:rFonts w:asciiTheme="minorHAnsi" w:hAnsiTheme="minorHAnsi" w:cstheme="minorHAnsi"/>
                <w:sz w:val="22"/>
                <w:szCs w:val="22"/>
              </w:rPr>
              <w:t xml:space="preserve">digitale de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evaluare</w:t>
            </w:r>
            <w:r w:rsidR="00D3492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E790358" w14:textId="35CBC4B2" w:rsidR="007F7895" w:rsidRPr="0016723F" w:rsidRDefault="007F7895" w:rsidP="0016723F">
            <w:pPr>
              <w:rPr>
                <w:sz w:val="22"/>
                <w:szCs w:val="22"/>
              </w:rPr>
            </w:pPr>
            <w:hyperlink r:id="rId25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Rolul banilor in bugetul familiei/personal Flashcards | Quizlet</w:t>
              </w:r>
            </w:hyperlink>
          </w:p>
        </w:tc>
      </w:tr>
    </w:tbl>
    <w:p w14:paraId="198680A6" w14:textId="77777777" w:rsidR="00434A36" w:rsidRDefault="00443C7C" w:rsidP="00134E15">
      <w:pPr>
        <w:pStyle w:val="Default"/>
        <w:jc w:val="center"/>
        <w:rPr>
          <w:rFonts w:asciiTheme="minorHAnsi" w:hAnsiTheme="minorHAnsi" w:cstheme="minorHAnsi"/>
          <w:b/>
          <w:color w:val="548DD4" w:themeColor="text2" w:themeTint="99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t>PROIECTAREA UNITĂȚII DE ÎNVĂ</w:t>
      </w:r>
      <w:r>
        <w:rPr>
          <w:rFonts w:asciiTheme="minorHAnsi" w:hAnsiTheme="minorHAnsi" w:cstheme="minorHAnsi"/>
          <w:b/>
          <w:sz w:val="28"/>
          <w:szCs w:val="28"/>
        </w:rPr>
        <w:t xml:space="preserve">ȚARE: </w:t>
      </w:r>
      <w:r w:rsidR="00134E15" w:rsidRPr="00134E15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RELAȚIA CONSUMATORULUI CU INSTITUȚIILE BANCARE</w:t>
      </w:r>
      <w:r w:rsidR="00134E15" w:rsidRPr="00134E15">
        <w:rPr>
          <w:rFonts w:asciiTheme="minorHAnsi" w:hAnsiTheme="minorHAnsi" w:cstheme="minorHAnsi"/>
          <w:b/>
          <w:color w:val="548DD4" w:themeColor="text2" w:themeTint="99"/>
        </w:rPr>
        <w:t xml:space="preserve"> </w:t>
      </w:r>
    </w:p>
    <w:p w14:paraId="13431B4C" w14:textId="5F1F2DFB" w:rsidR="00134E15" w:rsidRPr="00434A36" w:rsidRDefault="00434A36" w:rsidP="00134E15">
      <w:pPr>
        <w:pStyle w:val="Default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434A36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ȘI CU INSTITUȚIILE FINANCIA</w:t>
      </w:r>
      <w:r w:rsidR="0016723F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R</w:t>
      </w:r>
      <w:r w:rsidRPr="00434A36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E NEBANCARE</w:t>
      </w:r>
    </w:p>
    <w:p w14:paraId="26B1BD1A" w14:textId="77777777" w:rsidR="00BF1449" w:rsidRDefault="00BF1449" w:rsidP="00443C7C">
      <w:pPr>
        <w:rPr>
          <w:rFonts w:asciiTheme="minorHAnsi" w:hAnsiTheme="minorHAnsi" w:cstheme="minorHAnsi"/>
          <w:b/>
        </w:rPr>
      </w:pPr>
    </w:p>
    <w:p w14:paraId="61C02C86" w14:textId="77777777" w:rsidR="00443C7C" w:rsidRPr="003D2384" w:rsidRDefault="00443C7C" w:rsidP="00443C7C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Educație </w:t>
      </w:r>
      <w:r>
        <w:rPr>
          <w:rFonts w:asciiTheme="minorHAnsi" w:hAnsiTheme="minorHAnsi" w:cstheme="minorHAnsi"/>
          <w:b/>
          <w:sz w:val="24"/>
          <w:szCs w:val="24"/>
        </w:rPr>
        <w:t>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478F490" w14:textId="77777777" w:rsidR="00443C7C" w:rsidRPr="003D2384" w:rsidRDefault="00443C7C" w:rsidP="00443C7C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794F7058" w14:textId="33D488EA" w:rsidR="00443C7C" w:rsidRPr="00434A36" w:rsidRDefault="00443C7C" w:rsidP="00434A36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Nr. ore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434A36">
        <w:rPr>
          <w:rFonts w:asciiTheme="minorHAnsi" w:hAnsiTheme="minorHAnsi" w:cstheme="minorHAnsi"/>
          <w:b/>
          <w:sz w:val="24"/>
          <w:szCs w:val="24"/>
        </w:rPr>
        <w:t>8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134E15">
        <w:rPr>
          <w:rFonts w:asciiTheme="minorHAnsi" w:hAnsiTheme="minorHAnsi" w:cstheme="minorHAnsi"/>
          <w:b/>
          <w:sz w:val="24"/>
          <w:szCs w:val="24"/>
        </w:rPr>
        <w:t>18-2</w:t>
      </w:r>
      <w:r w:rsidR="00434A36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, M</w:t>
      </w:r>
      <w:r w:rsidRPr="00FB1F56">
        <w:rPr>
          <w:rFonts w:asciiTheme="minorHAnsi" w:hAnsiTheme="minorHAnsi" w:cstheme="minorHAnsi"/>
          <w:b/>
          <w:sz w:val="24"/>
          <w:szCs w:val="24"/>
        </w:rPr>
        <w:t>odul</w:t>
      </w:r>
      <w:r w:rsidR="00434A36">
        <w:rPr>
          <w:rFonts w:asciiTheme="minorHAnsi" w:hAnsiTheme="minorHAnsi" w:cstheme="minorHAnsi"/>
          <w:b/>
          <w:sz w:val="24"/>
          <w:szCs w:val="24"/>
        </w:rPr>
        <w:t>ele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434A36">
        <w:rPr>
          <w:rFonts w:asciiTheme="minorHAnsi" w:hAnsiTheme="minorHAnsi" w:cstheme="minorHAnsi"/>
          <w:b/>
          <w:sz w:val="24"/>
          <w:szCs w:val="24"/>
        </w:rPr>
        <w:t xml:space="preserve"> și 4</w:t>
      </w:r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2131"/>
        <w:gridCol w:w="1417"/>
        <w:gridCol w:w="5387"/>
        <w:gridCol w:w="4110"/>
        <w:gridCol w:w="1985"/>
      </w:tblGrid>
      <w:tr w:rsidR="00D86D79" w:rsidRPr="0016723F" w14:paraId="5118A856" w14:textId="77777777" w:rsidTr="00D86D79">
        <w:trPr>
          <w:trHeight w:val="553"/>
        </w:trPr>
        <w:tc>
          <w:tcPr>
            <w:tcW w:w="2131" w:type="dxa"/>
            <w:vAlign w:val="center"/>
          </w:tcPr>
          <w:p w14:paraId="0AEF08B4" w14:textId="77777777" w:rsidR="00D86D79" w:rsidRPr="0016723F" w:rsidRDefault="00D86D79" w:rsidP="004F37C2">
            <w:pPr>
              <w:ind w:left="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DETALIERI DE CONȚINUT</w:t>
            </w:r>
          </w:p>
        </w:tc>
        <w:tc>
          <w:tcPr>
            <w:tcW w:w="1417" w:type="dxa"/>
            <w:vAlign w:val="center"/>
          </w:tcPr>
          <w:p w14:paraId="0F2D9F6F" w14:textId="77777777" w:rsidR="00D86D79" w:rsidRPr="0016723F" w:rsidRDefault="00D86D79" w:rsidP="004F37C2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644A2815" w14:textId="77777777" w:rsidR="00D86D79" w:rsidRPr="0016723F" w:rsidRDefault="00D86D79" w:rsidP="004F37C2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5387" w:type="dxa"/>
            <w:vAlign w:val="center"/>
          </w:tcPr>
          <w:p w14:paraId="0BF0A7C4" w14:textId="77777777" w:rsidR="00D86D79" w:rsidRPr="0016723F" w:rsidRDefault="00D86D79" w:rsidP="004F37C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4110" w:type="dxa"/>
            <w:vAlign w:val="center"/>
          </w:tcPr>
          <w:p w14:paraId="2A60C087" w14:textId="77777777" w:rsidR="00D86D79" w:rsidRPr="0016723F" w:rsidRDefault="00D86D79" w:rsidP="004F37C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5CC6C8F8" w14:textId="77777777" w:rsidR="00D86D79" w:rsidRPr="0016723F" w:rsidRDefault="00D86D79" w:rsidP="004F37C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434A36" w:rsidRPr="0016723F" w14:paraId="6327515F" w14:textId="77777777" w:rsidTr="004F37C2">
        <w:trPr>
          <w:trHeight w:val="6446"/>
        </w:trPr>
        <w:tc>
          <w:tcPr>
            <w:tcW w:w="2131" w:type="dxa"/>
          </w:tcPr>
          <w:p w14:paraId="1D298689" w14:textId="1226C1C4" w:rsidR="00434A36" w:rsidRPr="0016723F" w:rsidRDefault="00434A36" w:rsidP="00134E15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Produse și servicii bancare. Mijloace și instrumente  moderne de economisire. </w:t>
            </w:r>
          </w:p>
          <w:p w14:paraId="610D2EEA" w14:textId="5D1AF648" w:rsidR="00434A36" w:rsidRPr="0016723F" w:rsidRDefault="00434A36" w:rsidP="00134E15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Deschiderea/</w:t>
            </w:r>
          </w:p>
          <w:p w14:paraId="16D6C2BA" w14:textId="2EAB00FD" w:rsidR="00434A36" w:rsidRPr="0016723F" w:rsidRDefault="00434A36" w:rsidP="00134E15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închiderea unui cont bancar. </w:t>
            </w:r>
          </w:p>
          <w:p w14:paraId="78EBE27E" w14:textId="1B7F4967" w:rsidR="00434A36" w:rsidRPr="0016723F" w:rsidRDefault="00434A36" w:rsidP="00434A36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Alegerea ofertei bancare (termeni ai contractului; dobân-da,comisioane). </w:t>
            </w:r>
          </w:p>
          <w:p w14:paraId="0C5CE1AE" w14:textId="24BB65CC" w:rsidR="00434A36" w:rsidRPr="0016723F" w:rsidRDefault="00434A36" w:rsidP="00434A36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Avantaje și riscuri în raport cu instituțiile bancare.  </w:t>
            </w:r>
          </w:p>
          <w:p w14:paraId="68459B34" w14:textId="443D1156" w:rsidR="00434A36" w:rsidRPr="0016723F" w:rsidRDefault="00434A36" w:rsidP="00434A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Produse și servicii de asigurare. </w:t>
            </w:r>
          </w:p>
          <w:p w14:paraId="122A8672" w14:textId="75CEDBFE" w:rsidR="00434A36" w:rsidRPr="0016723F" w:rsidRDefault="00434A36" w:rsidP="00434A36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Alegerea ofertei de asigurări.</w:t>
            </w:r>
          </w:p>
          <w:p w14:paraId="624A84E2" w14:textId="12AA2789" w:rsidR="00434A36" w:rsidRPr="0016723F" w:rsidRDefault="00434A36" w:rsidP="00434A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Avantaje și riscuri ale consumatorilor în raport cu instituțiile financiare nebancare</w:t>
            </w:r>
          </w:p>
          <w:p w14:paraId="6875982B" w14:textId="77777777" w:rsidR="00057569" w:rsidRDefault="00057569" w:rsidP="00434A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8C68A" w14:textId="77777777" w:rsidR="00434A36" w:rsidRPr="0016723F" w:rsidRDefault="00434A36" w:rsidP="00434A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SINTEZĂ/</w:t>
            </w:r>
          </w:p>
          <w:p w14:paraId="1A458051" w14:textId="77777777" w:rsidR="00434A36" w:rsidRPr="0016723F" w:rsidRDefault="00434A36" w:rsidP="00434A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RECAPITULARE/</w:t>
            </w:r>
          </w:p>
          <w:p w14:paraId="7DA94588" w14:textId="77585147" w:rsidR="00434A36" w:rsidRPr="0016723F" w:rsidRDefault="00434A36" w:rsidP="00434A3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1417" w:type="dxa"/>
          </w:tcPr>
          <w:p w14:paraId="61DD741B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C19D6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7DB0B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B0698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8C7A3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2FB0ED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33F79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6FAD1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91196A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8CA27" w14:textId="711C13C5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  <w:p w14:paraId="78C0216B" w14:textId="5C4B5470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  <w:p w14:paraId="7DCEEB65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  <w:p w14:paraId="5D2F4EDF" w14:textId="7D749A00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  <w:p w14:paraId="062986B1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  <w:p w14:paraId="0220F7AA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9F38C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123F1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CBC7A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CF5073B" w14:textId="64556484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-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aplicarea unor metode de gândire critică pentru a reflecta asupra calității de consumator  de servicii bancare</w:t>
            </w:r>
            <w:r w:rsidR="002A478B"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și servicii financiare nebancare; </w:t>
            </w:r>
          </w:p>
          <w:p w14:paraId="12A73F51" w14:textId="5567B4CA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-  jocuri de rol/simulări în care elevii acționează în calitate de consumator de servicii bancare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478B" w:rsidRPr="0016723F">
              <w:rPr>
                <w:rFonts w:asciiTheme="minorHAnsi" w:hAnsiTheme="minorHAnsi" w:cstheme="minorHAnsi"/>
                <w:sz w:val="22"/>
                <w:szCs w:val="22"/>
              </w:rPr>
              <w:t>și nebancare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14:paraId="7092991C" w14:textId="22A88EB1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explorarea unor modalități de economisire prin </w:t>
            </w:r>
          </w:p>
          <w:p w14:paraId="7235539D" w14:textId="6D825532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identificarea propriilor nevoi, pe termen scurt, mediu și lung și prin alocarea resurselor financiare necesare;  </w:t>
            </w:r>
          </w:p>
          <w:p w14:paraId="6E8B814F" w14:textId="3E246129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- realizarea unui mini-eseu cu tema „Cum economisesc banii?”</w:t>
            </w:r>
          </w:p>
          <w:p w14:paraId="7BD24BA3" w14:textId="77777777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-  compararea unor modalități de economisire;</w:t>
            </w:r>
          </w:p>
          <w:p w14:paraId="78B706A4" w14:textId="7080C17C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utilizarea noilor medii pentru dobândirea unor informații </w:t>
            </w:r>
          </w:p>
          <w:p w14:paraId="2086B0A0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despre bănci și produse de economisire/împrumut;  </w:t>
            </w:r>
          </w:p>
          <w:p w14:paraId="6A32A517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compararea ofertelor diferitelor bănci, în scopul unei </w:t>
            </w:r>
          </w:p>
          <w:p w14:paraId="33F461B0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alegeri optime pentru deschiderea unui cont; </w:t>
            </w:r>
          </w:p>
          <w:p w14:paraId="415459DB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calcularea dobânzii unor depozite/ credite, pentru </w:t>
            </w:r>
          </w:p>
          <w:p w14:paraId="5C07F3E2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aprecierea avantajelor și a riscurilor acestora;</w:t>
            </w:r>
          </w:p>
          <w:p w14:paraId="2C403C9A" w14:textId="316B6094" w:rsidR="00057569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realizarea, pe echipe, a unui pliant cu tema „Cum </w:t>
            </w:r>
          </w:p>
          <w:p w14:paraId="5A931738" w14:textId="62E16198" w:rsidR="00434A36" w:rsidRPr="0016723F" w:rsidRDefault="00057569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aleg o</w:t>
            </w:r>
            <w:r w:rsidR="00434A36"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bancă pentru primul meu cont de economii?” </w:t>
            </w:r>
          </w:p>
          <w:p w14:paraId="57EE9BBB" w14:textId="77777777" w:rsidR="00434A36" w:rsidRPr="0016723F" w:rsidRDefault="00434A36" w:rsidP="00D86D7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raportarea la exemple din viața reală pentru </w:t>
            </w:r>
          </w:p>
          <w:p w14:paraId="77D92D59" w14:textId="77777777" w:rsidR="00434A36" w:rsidRPr="0016723F" w:rsidRDefault="00434A36" w:rsidP="00D86D7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identificarea unor riscuri care vizează produsele și </w:t>
            </w:r>
          </w:p>
          <w:p w14:paraId="4DACA4A0" w14:textId="18A02213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serviciile financiare bancare</w:t>
            </w:r>
            <w:r w:rsidR="002A478B"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li nebancare;</w:t>
            </w:r>
          </w:p>
          <w:p w14:paraId="436DF0B4" w14:textId="7D9E2C9A" w:rsidR="00434A36" w:rsidRPr="0016723F" w:rsidRDefault="002A478B" w:rsidP="002A478B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jc w:val="bot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analizarea posibilității de a economisi o sumă de bani la bancă, în vederea realizării de către o familie a unui proiect.</w:t>
            </w:r>
          </w:p>
        </w:tc>
        <w:tc>
          <w:tcPr>
            <w:tcW w:w="4110" w:type="dxa"/>
          </w:tcPr>
          <w:p w14:paraId="5E255F4C" w14:textId="77777777" w:rsidR="00434A36" w:rsidRPr="0016723F" w:rsidRDefault="00434A36" w:rsidP="004F37C2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6BB81390" w14:textId="77777777" w:rsidR="00434A36" w:rsidRPr="0016723F" w:rsidRDefault="00434A36" w:rsidP="004F37C2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Resurse materiale și digitale: </w:t>
            </w:r>
          </w:p>
          <w:p w14:paraId="01DF61F8" w14:textId="77777777" w:rsidR="00434A36" w:rsidRPr="0016723F" w:rsidRDefault="00434A36" w:rsidP="004F37C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manual/manual digital; </w:t>
            </w:r>
          </w:p>
          <w:p w14:paraId="0FD363EA" w14:textId="71BE27AE" w:rsidR="00434A36" w:rsidRDefault="00434A36" w:rsidP="004F37C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bancnote; </w:t>
            </w:r>
          </w:p>
          <w:p w14:paraId="2DA72FBE" w14:textId="0A2B6822" w:rsidR="00434A36" w:rsidRDefault="00434A36" w:rsidP="00D86D7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Dicționar explicativ;  </w:t>
            </w:r>
          </w:p>
          <w:p w14:paraId="3D90781F" w14:textId="17517A3F" w:rsidR="0016723F" w:rsidRPr="0016723F" w:rsidRDefault="0016723F" w:rsidP="00D86D7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laptop, videoproiector, conexiune internet;</w:t>
            </w:r>
          </w:p>
          <w:p w14:paraId="2156D38B" w14:textId="77777777" w:rsidR="00434A36" w:rsidRPr="0016723F" w:rsidRDefault="00434A36" w:rsidP="00094FC8">
            <w:pPr>
              <w:tabs>
                <w:tab w:val="left" w:pos="18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Istoria banilor - BNR Să vorbim despre bani și bănci</w:t>
              </w:r>
            </w:hyperlink>
          </w:p>
          <w:p w14:paraId="0B4A8D7F" w14:textId="50467EFB" w:rsidR="00434A36" w:rsidRPr="0016723F" w:rsidRDefault="00434A36" w:rsidP="00D86D79">
            <w:pPr>
              <w:tabs>
                <w:tab w:val="left" w:pos="18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Elemente de siguranţă ale bancnotelor - BNR Să vorbim despre bani și bănci</w:t>
              </w:r>
            </w:hyperlink>
          </w:p>
          <w:p w14:paraId="0FD8057B" w14:textId="1AFE35DE" w:rsidR="00434A36" w:rsidRPr="0016723F" w:rsidRDefault="00434A36" w:rsidP="00094FC8">
            <w:pPr>
              <w:tabs>
                <w:tab w:val="left" w:pos="18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Pr="0016723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Educație financiară cu Ana și Radu - Episodul 5 – Economisirea</w:t>
              </w:r>
            </w:hyperlink>
          </w:p>
          <w:p w14:paraId="3E56C6DF" w14:textId="565262BA" w:rsidR="002A478B" w:rsidRPr="0016723F" w:rsidRDefault="002A478B" w:rsidP="00094FC8">
            <w:pPr>
              <w:tabs>
                <w:tab w:val="left" w:pos="1868"/>
              </w:tabs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29" w:history="1">
              <w:hyperlink r:id="rId30" w:history="1">
                <w:r w:rsidRPr="0016723F">
                  <w:rPr>
                    <w:rFonts w:asciiTheme="minorHAnsi" w:hAnsiTheme="minorHAnsi" w:cstheme="minorHAnsi"/>
                    <w:color w:val="0000FF"/>
                    <w:sz w:val="22"/>
                    <w:szCs w:val="22"/>
                    <w:u w:val="single"/>
                  </w:rPr>
                  <w:t>Produse și servicii de asigurare</w:t>
                </w:r>
              </w:hyperlink>
            </w:hyperlink>
            <w:r w:rsidRPr="0016723F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;</w:t>
            </w:r>
          </w:p>
          <w:p w14:paraId="31A24C4B" w14:textId="40BEA746" w:rsidR="002A478B" w:rsidRPr="0016723F" w:rsidRDefault="002A478B" w:rsidP="00094FC8">
            <w:pPr>
              <w:tabs>
                <w:tab w:val="left" w:pos="18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Alegerea ofertei de asigurare</w:t>
              </w:r>
            </w:hyperlink>
          </w:p>
          <w:p w14:paraId="3B823B3A" w14:textId="1568A130" w:rsidR="00434A36" w:rsidRPr="0016723F" w:rsidRDefault="002A478B" w:rsidP="004F3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Avantaje și riscuri în raport cu instituțiile financiare nebancare</w:t>
              </w:r>
            </w:hyperlink>
          </w:p>
          <w:p w14:paraId="69FC7505" w14:textId="77777777" w:rsidR="002A478B" w:rsidRPr="0016723F" w:rsidRDefault="002A478B" w:rsidP="004F37C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BACD15D" w14:textId="0522AD39" w:rsidR="00434A36" w:rsidRPr="0016723F" w:rsidRDefault="00434A36" w:rsidP="004F3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elevii, care lucrează </w:t>
            </w:r>
            <w:r w:rsidRPr="001672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individual, în perechi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și</w:t>
            </w:r>
            <w:r w:rsidRPr="001672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în grup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14:paraId="1E5C20A0" w14:textId="77777777" w:rsidR="00434A36" w:rsidRPr="0016723F" w:rsidRDefault="00434A36" w:rsidP="004F37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E8AFF4" w14:textId="7E0BF4A5" w:rsidR="00434A36" w:rsidRPr="0016723F" w:rsidRDefault="00434A36" w:rsidP="004F3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: conversația euristică, dezbaterea; eseul de 5 minute; jocul de rol; metoda FRISCO</w:t>
            </w:r>
            <w:r w:rsidR="002A478B" w:rsidRPr="0016723F">
              <w:rPr>
                <w:rFonts w:asciiTheme="minorHAnsi" w:hAnsiTheme="minorHAnsi" w:cstheme="minorHAnsi"/>
                <w:sz w:val="22"/>
                <w:szCs w:val="22"/>
              </w:rPr>
              <w:t>; explozia stelară; problematizarea</w:t>
            </w:r>
          </w:p>
          <w:p w14:paraId="4F5C6773" w14:textId="77777777" w:rsidR="00434A36" w:rsidRPr="0016723F" w:rsidRDefault="00434A36" w:rsidP="004F37C2">
            <w:pPr>
              <w:pStyle w:val="Default"/>
              <w:ind w:left="-426" w:firstLine="426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B3154E" w14:textId="2D663181" w:rsidR="00434A36" w:rsidRPr="0016723F" w:rsidRDefault="00434A36" w:rsidP="002A478B">
            <w:pPr>
              <w:pStyle w:val="Default"/>
              <w:ind w:left="-426" w:firstLine="426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Resurse temporale</w:t>
            </w:r>
            <w:r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="002A478B"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  <w:r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ore</w:t>
            </w:r>
          </w:p>
        </w:tc>
        <w:tc>
          <w:tcPr>
            <w:tcW w:w="1985" w:type="dxa"/>
          </w:tcPr>
          <w:p w14:paraId="0F27FE0D" w14:textId="77777777" w:rsidR="00434A36" w:rsidRPr="0016723F" w:rsidRDefault="00434A36" w:rsidP="004F37C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45404F" w14:textId="77777777" w:rsidR="00434A36" w:rsidRPr="0016723F" w:rsidRDefault="00434A36" w:rsidP="004F3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i/>
                <w:sz w:val="22"/>
                <w:szCs w:val="22"/>
              </w:rPr>
              <w:t>Evaluare formativă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: observarea sistematică a comportamentului </w:t>
            </w:r>
          </w:p>
          <w:p w14:paraId="6B2D0125" w14:textId="7D05F7E7" w:rsidR="00434A36" w:rsidRPr="0016723F" w:rsidRDefault="00434A36" w:rsidP="00D3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elevilor</w:t>
            </w:r>
          </w:p>
          <w:p w14:paraId="5BB8B361" w14:textId="77777777" w:rsidR="00434A36" w:rsidRPr="0016723F" w:rsidRDefault="00434A36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FD2C9" w14:textId="05D5FADF" w:rsidR="0016723F" w:rsidRPr="0016723F" w:rsidRDefault="00D34927" w:rsidP="00167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Instrumente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digitale de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evaluare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5A6277B" w14:textId="7B69F834" w:rsidR="00434A36" w:rsidRPr="0016723F" w:rsidRDefault="0016723F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Relația consumatorului cu instituțiile bancare - Test de evaluare online | Digitaliada</w:t>
              </w:r>
            </w:hyperlink>
          </w:p>
          <w:p w14:paraId="2BB546C5" w14:textId="4A77DCB2" w:rsidR="002A478B" w:rsidRPr="0016723F" w:rsidRDefault="0016723F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Relația consumatorului cu instituțiile financiare nebancare (Test quizizz) – Digitaledu</w:t>
              </w:r>
            </w:hyperlink>
          </w:p>
          <w:p w14:paraId="62CC11DB" w14:textId="77777777" w:rsidR="00057569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5FA1D" w14:textId="77777777" w:rsidR="00057569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91888" w14:textId="77777777" w:rsidR="00057569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B8F14" w14:textId="77777777" w:rsidR="00057569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D96D4" w14:textId="0D8CA37F" w:rsidR="00434A36" w:rsidRPr="0016723F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Evaluarea pliantului </w:t>
            </w:r>
          </w:p>
        </w:tc>
      </w:tr>
    </w:tbl>
    <w:p w14:paraId="62357EFA" w14:textId="3CF1C6A0" w:rsidR="0026726F" w:rsidRPr="0026726F" w:rsidRDefault="0026726F" w:rsidP="0026726F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t>PROIECTAREA UNITĂȚII DE ÎNVĂ</w:t>
      </w:r>
      <w:r>
        <w:rPr>
          <w:rFonts w:asciiTheme="minorHAnsi" w:hAnsiTheme="minorHAnsi" w:cstheme="minorHAnsi"/>
          <w:b/>
          <w:sz w:val="28"/>
          <w:szCs w:val="28"/>
        </w:rPr>
        <w:t xml:space="preserve">ȚARE: </w:t>
      </w:r>
      <w:r w:rsidRPr="00CD6A5A">
        <w:rPr>
          <w:rFonts w:asciiTheme="minorHAnsi" w:hAnsiTheme="minorHAnsi" w:cstheme="minorHAnsi"/>
          <w:b/>
          <w:color w:val="0070C0"/>
          <w:sz w:val="28"/>
          <w:szCs w:val="28"/>
        </w:rPr>
        <w:t>PROIECT</w:t>
      </w:r>
      <w:r w:rsidR="00CD6A5A" w:rsidRPr="00CD6A5A">
        <w:rPr>
          <w:rFonts w:asciiTheme="minorHAnsi" w:hAnsiTheme="minorHAnsi" w:cstheme="minorHAnsi"/>
          <w:b/>
          <w:color w:val="0070C0"/>
          <w:sz w:val="28"/>
          <w:szCs w:val="28"/>
        </w:rPr>
        <w:t>UL</w:t>
      </w:r>
      <w:r w:rsidRPr="00CD6A5A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EDUCAȚIONAL </w:t>
      </w:r>
    </w:p>
    <w:p w14:paraId="39551E01" w14:textId="77777777" w:rsidR="0026726F" w:rsidRPr="0026726F" w:rsidRDefault="0026726F" w:rsidP="0026726F">
      <w:pPr>
        <w:rPr>
          <w:rFonts w:asciiTheme="minorHAnsi" w:hAnsiTheme="minorHAnsi" w:cstheme="minorHAnsi"/>
          <w:color w:val="FF0000"/>
        </w:rPr>
      </w:pPr>
    </w:p>
    <w:p w14:paraId="7D7F793E" w14:textId="77777777" w:rsidR="0024305A" w:rsidRPr="003D2384" w:rsidRDefault="0024305A" w:rsidP="0024305A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Educație </w:t>
      </w:r>
      <w:r>
        <w:rPr>
          <w:rFonts w:asciiTheme="minorHAnsi" w:hAnsiTheme="minorHAnsi" w:cstheme="minorHAnsi"/>
          <w:b/>
          <w:sz w:val="24"/>
          <w:szCs w:val="24"/>
        </w:rPr>
        <w:t>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E5B2940" w14:textId="77777777" w:rsidR="0024305A" w:rsidRPr="003D2384" w:rsidRDefault="0024305A" w:rsidP="0024305A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4B0C68C6" w14:textId="57E51892" w:rsidR="0026726F" w:rsidRPr="00D93552" w:rsidRDefault="0026726F" w:rsidP="0026726F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Nr. </w:t>
      </w:r>
      <w:r w:rsidRPr="003062C2">
        <w:rPr>
          <w:rFonts w:asciiTheme="minorHAnsi" w:hAnsiTheme="minorHAnsi" w:cstheme="minorHAnsi"/>
          <w:b/>
          <w:sz w:val="24"/>
          <w:szCs w:val="24"/>
        </w:rPr>
        <w:t xml:space="preserve">ore: </w:t>
      </w:r>
      <w:r w:rsidR="00F62C1E">
        <w:rPr>
          <w:rFonts w:asciiTheme="minorHAnsi" w:hAnsiTheme="minorHAnsi" w:cstheme="minorHAnsi"/>
          <w:b/>
          <w:sz w:val="24"/>
          <w:szCs w:val="24"/>
        </w:rPr>
        <w:t>8</w:t>
      </w:r>
      <w:r w:rsidRPr="003062C2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3062C2" w:rsidRPr="003062C2">
        <w:rPr>
          <w:rFonts w:asciiTheme="minorHAnsi" w:hAnsiTheme="minorHAnsi" w:cstheme="minorHAnsi"/>
          <w:b/>
          <w:sz w:val="24"/>
          <w:szCs w:val="24"/>
        </w:rPr>
        <w:t>2</w:t>
      </w:r>
      <w:r w:rsidR="002A478B">
        <w:rPr>
          <w:rFonts w:asciiTheme="minorHAnsi" w:hAnsiTheme="minorHAnsi" w:cstheme="minorHAnsi"/>
          <w:b/>
          <w:sz w:val="24"/>
          <w:szCs w:val="24"/>
        </w:rPr>
        <w:t>7</w:t>
      </w:r>
      <w:r w:rsidR="003062C2" w:rsidRPr="003062C2">
        <w:rPr>
          <w:rFonts w:asciiTheme="minorHAnsi" w:hAnsiTheme="minorHAnsi" w:cstheme="minorHAnsi"/>
          <w:b/>
          <w:sz w:val="24"/>
          <w:szCs w:val="24"/>
        </w:rPr>
        <w:t>-</w:t>
      </w:r>
      <w:r w:rsidR="00F62C1E">
        <w:rPr>
          <w:rFonts w:asciiTheme="minorHAnsi" w:hAnsiTheme="minorHAnsi" w:cstheme="minorHAnsi"/>
          <w:b/>
          <w:sz w:val="24"/>
          <w:szCs w:val="24"/>
        </w:rPr>
        <w:t>34</w:t>
      </w:r>
      <w:r w:rsidR="002A478B">
        <w:rPr>
          <w:rFonts w:asciiTheme="minorHAnsi" w:hAnsiTheme="minorHAnsi" w:cstheme="minorHAnsi"/>
          <w:b/>
          <w:sz w:val="24"/>
          <w:szCs w:val="24"/>
        </w:rPr>
        <w:t xml:space="preserve">, Modul 5) </w:t>
      </w: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7655"/>
        <w:gridCol w:w="2418"/>
        <w:gridCol w:w="1985"/>
      </w:tblGrid>
      <w:tr w:rsidR="002A478B" w:rsidRPr="003062C2" w14:paraId="4910A329" w14:textId="77777777" w:rsidTr="000A7BD2">
        <w:trPr>
          <w:trHeight w:val="553"/>
        </w:trPr>
        <w:tc>
          <w:tcPr>
            <w:tcW w:w="1696" w:type="dxa"/>
            <w:vAlign w:val="center"/>
          </w:tcPr>
          <w:p w14:paraId="774A1DE2" w14:textId="77777777" w:rsidR="002A478B" w:rsidRPr="003062C2" w:rsidRDefault="002A478B" w:rsidP="00857BE2">
            <w:pPr>
              <w:ind w:left="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Detalieri de CONȚINUT</w:t>
            </w:r>
          </w:p>
        </w:tc>
        <w:tc>
          <w:tcPr>
            <w:tcW w:w="1276" w:type="dxa"/>
            <w:vAlign w:val="center"/>
          </w:tcPr>
          <w:p w14:paraId="7F94F1B1" w14:textId="77777777" w:rsidR="002A478B" w:rsidRPr="00240D59" w:rsidRDefault="002A478B" w:rsidP="00453D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D59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730074D7" w14:textId="10091933" w:rsidR="002A478B" w:rsidRPr="003062C2" w:rsidRDefault="002A478B" w:rsidP="00453D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D59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7655" w:type="dxa"/>
            <w:vAlign w:val="center"/>
          </w:tcPr>
          <w:p w14:paraId="738F4D9E" w14:textId="77777777" w:rsidR="002A478B" w:rsidRPr="003062C2" w:rsidRDefault="002A478B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2418" w:type="dxa"/>
            <w:vAlign w:val="center"/>
          </w:tcPr>
          <w:p w14:paraId="5BA1ADCB" w14:textId="77777777" w:rsidR="002A478B" w:rsidRPr="003062C2" w:rsidRDefault="002A478B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64952746" w14:textId="77777777" w:rsidR="002A478B" w:rsidRPr="003062C2" w:rsidRDefault="002A478B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441703" w:rsidRPr="003062C2" w14:paraId="0D69FE23" w14:textId="77777777" w:rsidTr="000A7BD2">
        <w:trPr>
          <w:trHeight w:val="40"/>
        </w:trPr>
        <w:tc>
          <w:tcPr>
            <w:tcW w:w="1696" w:type="dxa"/>
          </w:tcPr>
          <w:p w14:paraId="1824E3FB" w14:textId="77777777" w:rsidR="00441703" w:rsidRDefault="00441703" w:rsidP="0026726F">
            <w:pPr>
              <w:pStyle w:val="Default"/>
              <w:ind w:left="38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  <w:p w14:paraId="1588D275" w14:textId="77777777" w:rsidR="00441703" w:rsidRDefault="00441703" w:rsidP="000A7BD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  <w:p w14:paraId="27D2AD5D" w14:textId="77777777" w:rsidR="00441703" w:rsidRPr="003062C2" w:rsidRDefault="00441703" w:rsidP="000A7BD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Prezentare</w:t>
            </w:r>
            <w:r w:rsidRPr="003062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8519DA4" w14:textId="77777777" w:rsidR="00441703" w:rsidRDefault="00441703" w:rsidP="000A7BD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Alegerea temei.</w:t>
            </w:r>
          </w:p>
          <w:p w14:paraId="6E07456D" w14:textId="59B415A6" w:rsidR="00441703" w:rsidRPr="003062C2" w:rsidRDefault="00441703" w:rsidP="000A7BD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Realizarea logo-ului</w:t>
            </w:r>
          </w:p>
          <w:p w14:paraId="682A4A26" w14:textId="77777777" w:rsidR="00441703" w:rsidRPr="003062C2" w:rsidRDefault="00441703" w:rsidP="00857BE2">
            <w:pPr>
              <w:pStyle w:val="Default"/>
              <w:ind w:left="3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396B7F2D" w14:textId="77777777" w:rsidR="00441703" w:rsidRPr="003062C2" w:rsidRDefault="00441703" w:rsidP="00857BE2">
            <w:pPr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1F6F6" w14:textId="6BFAC659" w:rsidR="00441703" w:rsidRDefault="00441703" w:rsidP="004F37C2">
            <w:pPr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C15C8" w14:textId="77777777" w:rsidR="00441703" w:rsidRPr="003062C2" w:rsidRDefault="00441703" w:rsidP="000A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iCs/>
                <w:sz w:val="22"/>
                <w:szCs w:val="22"/>
              </w:rPr>
              <w:t>Elaborarea fișei de proiect.</w:t>
            </w:r>
          </w:p>
          <w:p w14:paraId="05EC815C" w14:textId="77777777" w:rsidR="00441703" w:rsidRPr="003062C2" w:rsidRDefault="00441703" w:rsidP="002A478B">
            <w:pPr>
              <w:pStyle w:val="Default"/>
              <w:ind w:left="3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484DF19F" w14:textId="77777777" w:rsidR="00441703" w:rsidRPr="002A478B" w:rsidRDefault="00441703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83ED8" w14:textId="713B34C2" w:rsidR="00441703" w:rsidRDefault="00441703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B74AD" w14:textId="77777777" w:rsidR="000A7BD2" w:rsidRDefault="000A7BD2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8080F" w14:textId="77777777" w:rsidR="000A7BD2" w:rsidRDefault="000A7BD2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3D8B6" w14:textId="7364606E" w:rsidR="00441703" w:rsidRDefault="00441703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DCF88" w14:textId="77777777" w:rsidR="000A7BD2" w:rsidRDefault="000A7BD2" w:rsidP="002A478B">
            <w:pPr>
              <w:pStyle w:val="ListParagraph"/>
              <w:tabs>
                <w:tab w:val="left" w:pos="0"/>
                <w:tab w:val="left" w:pos="317"/>
              </w:tabs>
              <w:ind w:left="720" w:hanging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Derularea</w:t>
            </w:r>
          </w:p>
          <w:p w14:paraId="3F828657" w14:textId="061F707F" w:rsidR="00441703" w:rsidRPr="003062C2" w:rsidRDefault="00441703" w:rsidP="002A478B">
            <w:pPr>
              <w:pStyle w:val="ListParagraph"/>
              <w:tabs>
                <w:tab w:val="left" w:pos="0"/>
                <w:tab w:val="left" w:pos="317"/>
              </w:tabs>
              <w:ind w:left="720" w:hanging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sz w:val="22"/>
                <w:szCs w:val="22"/>
              </w:rPr>
              <w:t>proiectului</w:t>
            </w:r>
          </w:p>
          <w:p w14:paraId="6CD4484E" w14:textId="1FDEA93A" w:rsidR="00F63289" w:rsidRDefault="00F63289" w:rsidP="002A478B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ED51A" w14:textId="77777777" w:rsidR="00F63289" w:rsidRP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9B952" w14:textId="77777777" w:rsidR="00F63289" w:rsidRP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0EDFF3" w14:textId="3BF61ECC" w:rsid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84BE0" w14:textId="56832CCB" w:rsidR="00441703" w:rsidRPr="00F63289" w:rsidRDefault="00F63289" w:rsidP="000A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sz w:val="22"/>
                <w:szCs w:val="22"/>
              </w:rPr>
              <w:t>Evaluarea proiectului</w:t>
            </w:r>
          </w:p>
        </w:tc>
        <w:tc>
          <w:tcPr>
            <w:tcW w:w="1276" w:type="dxa"/>
          </w:tcPr>
          <w:p w14:paraId="72BC1487" w14:textId="77777777" w:rsidR="00441703" w:rsidRPr="003062C2" w:rsidRDefault="00441703" w:rsidP="00213B20">
            <w:pPr>
              <w:ind w:left="-469" w:hanging="8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C8517" w14:textId="77777777" w:rsidR="00441703" w:rsidRDefault="00441703" w:rsidP="00213B20">
            <w:pPr>
              <w:ind w:left="-469" w:hanging="8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E9078" w14:textId="77777777" w:rsidR="00441703" w:rsidRDefault="00441703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7D7CA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E2D99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81435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5C15FD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4517F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72CA8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919B9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CAF3D" w14:textId="77777777" w:rsidR="00B06C4C" w:rsidRDefault="00B06C4C" w:rsidP="00B06C4C">
            <w:pPr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CF6A4" w14:textId="77777777" w:rsidR="00441703" w:rsidRPr="003062C2" w:rsidRDefault="00441703" w:rsidP="00213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87162D" w14:textId="50EF9892" w:rsidR="00441703" w:rsidRDefault="00441703" w:rsidP="00213B20">
            <w:pPr>
              <w:ind w:right="-99" w:hanging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  <w:p w14:paraId="156C633E" w14:textId="77777777" w:rsidR="00441703" w:rsidRDefault="00441703" w:rsidP="00213B20">
            <w:pPr>
              <w:ind w:right="-99" w:hanging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  <w:p w14:paraId="75D8BDDA" w14:textId="77777777" w:rsidR="00441703" w:rsidRDefault="00441703" w:rsidP="00213B20">
            <w:pPr>
              <w:ind w:right="-99" w:hanging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  <w:p w14:paraId="3703ADA3" w14:textId="04767EEA" w:rsidR="00441703" w:rsidRPr="003062C2" w:rsidRDefault="00441703" w:rsidP="00213B20">
            <w:pPr>
              <w:ind w:right="-99" w:hanging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7655" w:type="dxa"/>
          </w:tcPr>
          <w:p w14:paraId="76093841" w14:textId="77777777" w:rsidR="00441703" w:rsidRPr="00441703" w:rsidRDefault="00441703" w:rsidP="00213B20">
            <w:pPr>
              <w:tabs>
                <w:tab w:val="left" w:pos="0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441703">
              <w:rPr>
                <w:rFonts w:asciiTheme="minorHAnsi" w:hAnsiTheme="minorHAnsi" w:cstheme="minorHAnsi"/>
                <w:b/>
              </w:rPr>
              <w:t>Alegerea temei proiectului</w:t>
            </w:r>
          </w:p>
          <w:p w14:paraId="328CF96B" w14:textId="0A70E404" w:rsidR="00441703" w:rsidRPr="00F63289" w:rsidRDefault="00441703" w:rsidP="00213B2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167" w:hanging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-  </w:t>
            </w:r>
            <w:r w:rsidRPr="00441703">
              <w:rPr>
                <w:rFonts w:asciiTheme="minorHAnsi" w:hAnsiTheme="minorHAnsi" w:cstheme="minorHAnsi"/>
                <w:sz w:val="22"/>
                <w:szCs w:val="22"/>
              </w:rPr>
              <w:t xml:space="preserve">identificarea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unor situații nedorite care îi afectează negativ pe elevi - ca tineri participanți la viața economică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7CCA7" w14:textId="73DACF8D" w:rsidR="00441703" w:rsidRPr="00F63289" w:rsidRDefault="00441703" w:rsidP="00F63289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175" w:hanging="17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formularea unor argumente pro şi contra</w:t>
            </w:r>
            <w:r w:rsidR="00F63289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alegerea temei proiectului prin votul majorității; </w:t>
            </w:r>
          </w:p>
          <w:p w14:paraId="5FF5AE94" w14:textId="77777777" w:rsidR="000A7BD2" w:rsidRDefault="00441703" w:rsidP="00441703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175" w:hanging="17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propuneri pentru titlul 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și pentru </w:t>
            </w:r>
            <w:r w:rsidRPr="00F63289">
              <w:rPr>
                <w:rFonts w:asciiTheme="minorHAnsi" w:hAnsiTheme="minorHAnsi" w:cstheme="minorHAnsi"/>
                <w:i/>
                <w:sz w:val="22"/>
                <w:szCs w:val="22"/>
              </w:rPr>
              <w:t>logo</w:t>
            </w:r>
            <w:r w:rsidR="000A7BD2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0A7BD2" w:rsidRPr="000A7BD2">
              <w:rPr>
                <w:rFonts w:asciiTheme="minorHAnsi" w:hAnsiTheme="minorHAnsi" w:cstheme="minorHAnsi"/>
                <w:sz w:val="22"/>
                <w:szCs w:val="22"/>
              </w:rPr>
              <w:t>ul proiectului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; prezentarea propunerilor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998F0D0" w14:textId="54326DB0" w:rsidR="00441703" w:rsidRPr="00F63289" w:rsidRDefault="00441703" w:rsidP="00441703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175" w:hanging="17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alegerea </w:t>
            </w:r>
            <w:r w:rsidR="000A7BD2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titlul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>ui</w:t>
            </w:r>
            <w:r w:rsidR="000A7BD2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și a </w:t>
            </w:r>
            <w:r w:rsidR="000A7BD2" w:rsidRPr="00F63289">
              <w:rPr>
                <w:rFonts w:asciiTheme="minorHAnsi" w:hAnsiTheme="minorHAnsi" w:cstheme="minorHAnsi"/>
                <w:i/>
                <w:sz w:val="22"/>
                <w:szCs w:val="22"/>
              </w:rPr>
              <w:t>logo</w:t>
            </w:r>
            <w:r w:rsidR="000A7BD2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0A7BD2" w:rsidRPr="000A7BD2">
              <w:rPr>
                <w:rFonts w:asciiTheme="minorHAnsi" w:hAnsiTheme="minorHAnsi" w:cstheme="minorHAnsi"/>
                <w:sz w:val="22"/>
                <w:szCs w:val="22"/>
              </w:rPr>
              <w:t>ul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>ui</w:t>
            </w:r>
            <w:r w:rsidR="000A7BD2"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 proiectului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prin consens sau prin votul majorității;</w:t>
            </w:r>
          </w:p>
          <w:p w14:paraId="4C315C8B" w14:textId="77777777" w:rsidR="00441703" w:rsidRPr="00F63289" w:rsidRDefault="00441703" w:rsidP="0044170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Redactarea fișei proiectului; </w:t>
            </w:r>
          </w:p>
          <w:p w14:paraId="5CD01906" w14:textId="4C1DB462" w:rsidR="00441703" w:rsidRPr="00F63289" w:rsidRDefault="00441703" w:rsidP="00441703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-  datele de identificare (şcoala, clasa); titlul proiectului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perioada de desfăşurare;  </w:t>
            </w:r>
          </w:p>
          <w:p w14:paraId="365CD82B" w14:textId="77777777" w:rsidR="00441703" w:rsidRPr="00F63289" w:rsidRDefault="00441703" w:rsidP="0044170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hanging="69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scopul şi utilitatea proiectului; grupul/grupurile ţintă;     </w:t>
            </w:r>
          </w:p>
          <w:p w14:paraId="1C097629" w14:textId="77777777" w:rsidR="000A7BD2" w:rsidRDefault="00441703" w:rsidP="00F6328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left="167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activități (și subactivități) și resursele necesare;  responsabili și termene de realizare a activităților;  </w:t>
            </w:r>
          </w:p>
          <w:p w14:paraId="05F27F4E" w14:textId="3206B699" w:rsidR="00441703" w:rsidRPr="00F63289" w:rsidRDefault="00441703" w:rsidP="00F6328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left="167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parteneri/colaboratori implicați;  </w:t>
            </w:r>
          </w:p>
          <w:p w14:paraId="68E824A0" w14:textId="77777777" w:rsidR="000A7BD2" w:rsidRDefault="00441703" w:rsidP="00F6328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left="308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produsul/produsele proiectului;</w:t>
            </w:r>
            <w:r w:rsidR="00F63289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criterii d</w:t>
            </w:r>
            <w:r w:rsidR="00F63289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e evaluare a activităților și a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produselor;</w:t>
            </w:r>
          </w:p>
          <w:p w14:paraId="73E38E8D" w14:textId="0D3DEF13" w:rsidR="00441703" w:rsidRPr="00F63289" w:rsidRDefault="00441703" w:rsidP="00F6328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left="308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elemente de vizibilitate și diseminare ale proiectului.</w:t>
            </w:r>
          </w:p>
          <w:p w14:paraId="11AC65C0" w14:textId="77777777" w:rsidR="00F63289" w:rsidRPr="00F63289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b/>
                <w:sz w:val="22"/>
                <w:szCs w:val="22"/>
              </w:rPr>
              <w:t>Realizarea activităților propuse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, conform termenelor de realizare și descrierii din fișa de proiect.</w:t>
            </w:r>
          </w:p>
          <w:p w14:paraId="1DC823C9" w14:textId="6E5415EA" w:rsidR="00F63289" w:rsidRPr="000A7BD2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b/>
                <w:sz w:val="22"/>
                <w:szCs w:val="22"/>
              </w:rPr>
              <w:t>Realizarea produsului/produselor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>proiectului</w:t>
            </w:r>
            <w:r w:rsidR="000A7BD2"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o expoziție; </w:t>
            </w:r>
            <w:r w:rsidR="000A7BD2"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afișe; broșură, fluturași; 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un material video; un spectacol de teatru/teatru forum etc. </w:t>
            </w:r>
          </w:p>
          <w:p w14:paraId="1A859BBA" w14:textId="77777777" w:rsidR="00057569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>Realizarea portofoliul proiectului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>, care va include: fișa de proiect; produsul/</w:t>
            </w:r>
          </w:p>
          <w:p w14:paraId="13F3C452" w14:textId="3C0A02F6" w:rsidR="00F63289" w:rsidRPr="000A7BD2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>produsele proiectului; fișel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>e de observare și de evaluare a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 activității elevilor; alte materiale relevante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>: fotografii, chestionare etc.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BDBC71" w14:textId="1CD396ED" w:rsidR="00F63289" w:rsidRPr="000A7BD2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Analiza 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>gradului de realizare a indicatorilor/criteriilor de evaluare a activităților și a produsului/produselor proiectului, incluși/incluse în Fișa proiectului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4F3224D" w14:textId="77777777" w:rsidR="00F63289" w:rsidRPr="000A7BD2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>Reflecții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>, la nivelul clasei, asupra întregii experiențe: achiziții dobândite (cunoștințe, abilități, atitudini), dificultăți întâmpinate;</w:t>
            </w:r>
          </w:p>
          <w:p w14:paraId="607C9661" w14:textId="0E77C95B" w:rsidR="00F63289" w:rsidRPr="000A7BD2" w:rsidRDefault="00F63289" w:rsidP="000A7BD2"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>Prezentarea produsului/produselor proiectului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 în rândul unor categorii de actori interesați.</w:t>
            </w:r>
          </w:p>
        </w:tc>
        <w:tc>
          <w:tcPr>
            <w:tcW w:w="2418" w:type="dxa"/>
          </w:tcPr>
          <w:p w14:paraId="60DFA43E" w14:textId="72B829C2" w:rsidR="00441703" w:rsidRPr="00184CC7" w:rsidRDefault="00441703" w:rsidP="002672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b/>
                <w:sz w:val="22"/>
                <w:szCs w:val="22"/>
              </w:rPr>
              <w:t>Resurse materiale și digitale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>: flipchart, hârtie, markere, telefoane, intern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 xml:space="preserve">et, videoproiector, laptop;    </w:t>
            </w:r>
          </w:p>
          <w:p w14:paraId="007B16AE" w14:textId="34033F38" w:rsidR="00441703" w:rsidRDefault="00441703" w:rsidP="0026726F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5" w:history="1">
              <w:r w:rsidRPr="00184CC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Ghiduri metodologice - Educație socială (educred.ro)</w:t>
              </w:r>
            </w:hyperlink>
          </w:p>
          <w:p w14:paraId="1E26E40D" w14:textId="390656C4" w:rsidR="00B06C4C" w:rsidRPr="00184CC7" w:rsidRDefault="00B06C4C" w:rsidP="002672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fișe de observație; fișe de evaluare a portofoliului</w:t>
            </w:r>
          </w:p>
          <w:p w14:paraId="0D688CA7" w14:textId="77777777" w:rsidR="00441703" w:rsidRDefault="00441703" w:rsidP="002672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ACCA31" w14:textId="6BB67457" w:rsidR="00441703" w:rsidRPr="00184CC7" w:rsidRDefault="00441703" w:rsidP="002672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 elevii, care lucrează </w:t>
            </w:r>
            <w:r w:rsidRPr="00184CC7">
              <w:rPr>
                <w:rFonts w:asciiTheme="minorHAnsi" w:hAnsiTheme="minorHAnsi" w:cstheme="minorHAnsi"/>
                <w:i/>
                <w:sz w:val="22"/>
                <w:szCs w:val="22"/>
              </w:rPr>
              <w:t>frontal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 și </w:t>
            </w:r>
            <w:r w:rsidRPr="00184CC7">
              <w:rPr>
                <w:rFonts w:asciiTheme="minorHAnsi" w:hAnsiTheme="minorHAnsi" w:cstheme="minorHAnsi"/>
                <w:i/>
                <w:sz w:val="22"/>
                <w:szCs w:val="22"/>
              </w:rPr>
              <w:t>în grup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0A7BD2" w:rsidRPr="003062C2">
              <w:rPr>
                <w:rFonts w:asciiTheme="minorHAnsi" w:hAnsiTheme="minorHAnsi" w:cstheme="minorHAnsi"/>
                <w:sz w:val="22"/>
                <w:szCs w:val="22"/>
              </w:rPr>
              <w:t>părinți, reprezentanți ai comunității locale, reporteri din media locală etc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E89C5C" w14:textId="77777777" w:rsidR="00441703" w:rsidRDefault="00441703" w:rsidP="002672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7F8A69" w14:textId="1B6D59B9" w:rsidR="000A7BD2" w:rsidRPr="00B06C4C" w:rsidRDefault="00441703" w:rsidP="00B0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105F6">
              <w:rPr>
                <w:rFonts w:asciiTheme="minorHAnsi" w:hAnsiTheme="minorHAnsi" w:cstheme="minorHAnsi"/>
                <w:sz w:val="22"/>
                <w:szCs w:val="22"/>
              </w:rPr>
              <w:t xml:space="preserve">brainstorming, 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>Fun debate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 xml:space="preserve">studiul de caz;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învățarea prin cooperare;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>FRISCO; teatru-forum;</w:t>
            </w:r>
          </w:p>
          <w:p w14:paraId="5530D214" w14:textId="687E39BE" w:rsidR="00441703" w:rsidRPr="00B06C4C" w:rsidRDefault="00441703" w:rsidP="00B06C4C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b/>
                <w:sz w:val="22"/>
                <w:szCs w:val="22"/>
              </w:rPr>
              <w:t>Resurse temporale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 ore</w:t>
            </w:r>
          </w:p>
        </w:tc>
        <w:tc>
          <w:tcPr>
            <w:tcW w:w="1985" w:type="dxa"/>
          </w:tcPr>
          <w:p w14:paraId="6B4BB479" w14:textId="78948710" w:rsidR="00441703" w:rsidRPr="00184CC7" w:rsidRDefault="00441703" w:rsidP="00C2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Autoevaluare 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prin </w:t>
            </w:r>
          </w:p>
          <w:p w14:paraId="0D21B6C1" w14:textId="750E7369" w:rsidR="00441703" w:rsidRDefault="00441703" w:rsidP="00184CC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>jurnal autoreflexiv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990E904" w14:textId="16675977" w:rsidR="00441703" w:rsidRPr="00184CC7" w:rsidRDefault="00441703" w:rsidP="007105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>Cât am reușit să mă implic? Ce rol mi s-a potrivit? Ce rol mi s-a părut greu de realizat? - Ce mi-a plăcut în cadrul activității</w:t>
            </w:r>
            <w:r w:rsidR="00B06C4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Ce dificultăți am întâmpinat? </w:t>
            </w: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Cât de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cooperant am fost? </w:t>
            </w: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 am aflat despre colegii mei?</w:t>
            </w: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Ce am aflat despre mine la finalul activității?</w:t>
            </w:r>
            <w:r w:rsidRPr="00306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C4D4DD" w14:textId="77777777" w:rsidR="00B06C4C" w:rsidRDefault="00B06C4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D2213" w14:textId="2F2CA352" w:rsidR="00441703" w:rsidRDefault="00F63289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26CB">
              <w:rPr>
                <w:rFonts w:asciiTheme="minorHAnsi" w:hAnsiTheme="minorHAnsi" w:cstheme="minorHAnsi"/>
                <w:sz w:val="22"/>
                <w:szCs w:val="22"/>
              </w:rPr>
              <w:t xml:space="preserve">Observarea sistematică a comportamentului 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>elevilor</w:t>
            </w:r>
          </w:p>
          <w:p w14:paraId="15DFE0EE" w14:textId="77777777" w:rsidR="00B06C4C" w:rsidRDefault="00B06C4C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2EC73" w14:textId="77777777" w:rsid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Lista de verificare </w:t>
            </w:r>
          </w:p>
          <w:p w14:paraId="7DE5CF4A" w14:textId="77777777" w:rsid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F2060" w14:textId="7B62F564" w:rsidR="00441703" w:rsidRPr="00184CC7" w:rsidRDefault="00F63289" w:rsidP="004D5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Evaluarea portofoliului, pe baza fișei de evaluare</w:t>
            </w:r>
          </w:p>
        </w:tc>
      </w:tr>
    </w:tbl>
    <w:p w14:paraId="59EE2ED5" w14:textId="3A061816" w:rsidR="00D95AF9" w:rsidRPr="00BA7DBB" w:rsidRDefault="00D95AF9" w:rsidP="00F62C1E">
      <w:pPr>
        <w:rPr>
          <w:rFonts w:asciiTheme="minorHAnsi" w:hAnsiTheme="minorHAnsi" w:cstheme="minorHAnsi"/>
          <w:sz w:val="28"/>
          <w:szCs w:val="28"/>
        </w:rPr>
      </w:pPr>
    </w:p>
    <w:sectPr w:rsidR="00D95AF9" w:rsidRPr="00BA7DBB">
      <w:footerReference w:type="default" r:id="rId36"/>
      <w:pgSz w:w="16840" w:h="11910" w:orient="landscape"/>
      <w:pgMar w:top="1020" w:right="960" w:bottom="800" w:left="800" w:header="0" w:footer="6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8190" w14:textId="77777777" w:rsidR="006D3E08" w:rsidRDefault="006D3E08">
      <w:r>
        <w:separator/>
      </w:r>
    </w:p>
  </w:endnote>
  <w:endnote w:type="continuationSeparator" w:id="0">
    <w:p w14:paraId="7BD8FA7B" w14:textId="77777777" w:rsidR="006D3E08" w:rsidRDefault="006D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CFDF" w14:textId="4E4BBD80" w:rsidR="004F37C2" w:rsidRDefault="004F37C2">
    <w:pPr>
      <w:pStyle w:val="BodyText"/>
      <w:spacing w:line="14" w:lineRule="auto"/>
      <w:ind w:left="0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A34D" w14:textId="77777777" w:rsidR="006D3E08" w:rsidRDefault="006D3E08">
      <w:r>
        <w:separator/>
      </w:r>
    </w:p>
  </w:footnote>
  <w:footnote w:type="continuationSeparator" w:id="0">
    <w:p w14:paraId="3088E40B" w14:textId="77777777" w:rsidR="006D3E08" w:rsidRDefault="006D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120"/>
    <w:multiLevelType w:val="hybridMultilevel"/>
    <w:tmpl w:val="74EE57B2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55A8"/>
    <w:multiLevelType w:val="hybridMultilevel"/>
    <w:tmpl w:val="3DA65768"/>
    <w:lvl w:ilvl="0" w:tplc="B942BD06">
      <w:start w:val="1"/>
      <w:numFmt w:val="upperLetter"/>
      <w:lvlText w:val="%1."/>
      <w:lvlJc w:val="left"/>
      <w:pPr>
        <w:ind w:left="39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8" w:hanging="360"/>
      </w:pPr>
    </w:lvl>
    <w:lvl w:ilvl="2" w:tplc="0418001B" w:tentative="1">
      <w:start w:val="1"/>
      <w:numFmt w:val="lowerRoman"/>
      <w:lvlText w:val="%3."/>
      <w:lvlJc w:val="right"/>
      <w:pPr>
        <w:ind w:left="1838" w:hanging="180"/>
      </w:pPr>
    </w:lvl>
    <w:lvl w:ilvl="3" w:tplc="0418000F" w:tentative="1">
      <w:start w:val="1"/>
      <w:numFmt w:val="decimal"/>
      <w:lvlText w:val="%4."/>
      <w:lvlJc w:val="left"/>
      <w:pPr>
        <w:ind w:left="2558" w:hanging="360"/>
      </w:pPr>
    </w:lvl>
    <w:lvl w:ilvl="4" w:tplc="04180019" w:tentative="1">
      <w:start w:val="1"/>
      <w:numFmt w:val="lowerLetter"/>
      <w:lvlText w:val="%5."/>
      <w:lvlJc w:val="left"/>
      <w:pPr>
        <w:ind w:left="3278" w:hanging="360"/>
      </w:pPr>
    </w:lvl>
    <w:lvl w:ilvl="5" w:tplc="0418001B" w:tentative="1">
      <w:start w:val="1"/>
      <w:numFmt w:val="lowerRoman"/>
      <w:lvlText w:val="%6."/>
      <w:lvlJc w:val="right"/>
      <w:pPr>
        <w:ind w:left="3998" w:hanging="180"/>
      </w:pPr>
    </w:lvl>
    <w:lvl w:ilvl="6" w:tplc="0418000F" w:tentative="1">
      <w:start w:val="1"/>
      <w:numFmt w:val="decimal"/>
      <w:lvlText w:val="%7."/>
      <w:lvlJc w:val="left"/>
      <w:pPr>
        <w:ind w:left="4718" w:hanging="360"/>
      </w:pPr>
    </w:lvl>
    <w:lvl w:ilvl="7" w:tplc="04180019" w:tentative="1">
      <w:start w:val="1"/>
      <w:numFmt w:val="lowerLetter"/>
      <w:lvlText w:val="%8."/>
      <w:lvlJc w:val="left"/>
      <w:pPr>
        <w:ind w:left="5438" w:hanging="360"/>
      </w:pPr>
    </w:lvl>
    <w:lvl w:ilvl="8" w:tplc="0418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09EC4CDD"/>
    <w:multiLevelType w:val="hybridMultilevel"/>
    <w:tmpl w:val="FE30052A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E86"/>
    <w:multiLevelType w:val="hybridMultilevel"/>
    <w:tmpl w:val="B976832A"/>
    <w:lvl w:ilvl="0" w:tplc="167A89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42AB"/>
    <w:multiLevelType w:val="hybridMultilevel"/>
    <w:tmpl w:val="E318CB82"/>
    <w:lvl w:ilvl="0" w:tplc="B4C694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E41A7"/>
    <w:multiLevelType w:val="hybridMultilevel"/>
    <w:tmpl w:val="CC2E7946"/>
    <w:lvl w:ilvl="0" w:tplc="3568437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624E"/>
    <w:multiLevelType w:val="multilevel"/>
    <w:tmpl w:val="3912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063AF"/>
    <w:multiLevelType w:val="hybridMultilevel"/>
    <w:tmpl w:val="2FD21C0C"/>
    <w:lvl w:ilvl="0" w:tplc="167A89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03C1F"/>
    <w:multiLevelType w:val="hybridMultilevel"/>
    <w:tmpl w:val="500407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E330B"/>
    <w:multiLevelType w:val="multilevel"/>
    <w:tmpl w:val="AFD8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C54DA"/>
    <w:multiLevelType w:val="hybridMultilevel"/>
    <w:tmpl w:val="76062B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E1BD2"/>
    <w:multiLevelType w:val="multilevel"/>
    <w:tmpl w:val="0AB63F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2AB4D31"/>
    <w:multiLevelType w:val="multilevel"/>
    <w:tmpl w:val="2E061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40B0E16"/>
    <w:multiLevelType w:val="multilevel"/>
    <w:tmpl w:val="26643F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45591ED2"/>
    <w:multiLevelType w:val="hybridMultilevel"/>
    <w:tmpl w:val="1A0C8FCC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54CDC"/>
    <w:multiLevelType w:val="hybridMultilevel"/>
    <w:tmpl w:val="80CEEA0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B2314"/>
    <w:multiLevelType w:val="hybridMultilevel"/>
    <w:tmpl w:val="E8303920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80066"/>
    <w:multiLevelType w:val="multilevel"/>
    <w:tmpl w:val="FCBC56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51241A3E"/>
    <w:multiLevelType w:val="hybridMultilevel"/>
    <w:tmpl w:val="5802AE78"/>
    <w:lvl w:ilvl="0" w:tplc="B6DA7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E54BE"/>
    <w:multiLevelType w:val="hybridMultilevel"/>
    <w:tmpl w:val="73807EB6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11728"/>
    <w:multiLevelType w:val="multilevel"/>
    <w:tmpl w:val="39AABB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DA0C0D"/>
    <w:multiLevelType w:val="hybridMultilevel"/>
    <w:tmpl w:val="150818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C60F9"/>
    <w:multiLevelType w:val="hybridMultilevel"/>
    <w:tmpl w:val="E7F66C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55E99"/>
    <w:multiLevelType w:val="hybridMultilevel"/>
    <w:tmpl w:val="8B549560"/>
    <w:lvl w:ilvl="0" w:tplc="04180013">
      <w:start w:val="1"/>
      <w:numFmt w:val="upperRoman"/>
      <w:lvlText w:val="%1."/>
      <w:lvlJc w:val="righ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3C41C15"/>
    <w:multiLevelType w:val="multilevel"/>
    <w:tmpl w:val="26643F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649C6E1C"/>
    <w:multiLevelType w:val="hybridMultilevel"/>
    <w:tmpl w:val="FC584BA8"/>
    <w:lvl w:ilvl="0" w:tplc="7A3A93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D2006"/>
    <w:multiLevelType w:val="hybridMultilevel"/>
    <w:tmpl w:val="6C709690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17366"/>
    <w:multiLevelType w:val="hybridMultilevel"/>
    <w:tmpl w:val="D7325646"/>
    <w:lvl w:ilvl="0" w:tplc="0418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6245A"/>
    <w:multiLevelType w:val="multilevel"/>
    <w:tmpl w:val="26643F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087842523">
    <w:abstractNumId w:val="6"/>
  </w:num>
  <w:num w:numId="2" w16cid:durableId="1059592550">
    <w:abstractNumId w:val="9"/>
  </w:num>
  <w:num w:numId="3" w16cid:durableId="401368417">
    <w:abstractNumId w:val="20"/>
  </w:num>
  <w:num w:numId="4" w16cid:durableId="733548314">
    <w:abstractNumId w:val="17"/>
  </w:num>
  <w:num w:numId="5" w16cid:durableId="1173880999">
    <w:abstractNumId w:val="12"/>
  </w:num>
  <w:num w:numId="6" w16cid:durableId="505246804">
    <w:abstractNumId w:val="11"/>
  </w:num>
  <w:num w:numId="7" w16cid:durableId="1412696197">
    <w:abstractNumId w:val="24"/>
  </w:num>
  <w:num w:numId="8" w16cid:durableId="1365595254">
    <w:abstractNumId w:val="13"/>
  </w:num>
  <w:num w:numId="9" w16cid:durableId="1812793566">
    <w:abstractNumId w:val="28"/>
  </w:num>
  <w:num w:numId="10" w16cid:durableId="32309401">
    <w:abstractNumId w:val="7"/>
  </w:num>
  <w:num w:numId="11" w16cid:durableId="60833713">
    <w:abstractNumId w:val="3"/>
  </w:num>
  <w:num w:numId="12" w16cid:durableId="375471432">
    <w:abstractNumId w:val="26"/>
  </w:num>
  <w:num w:numId="13" w16cid:durableId="757874108">
    <w:abstractNumId w:val="2"/>
  </w:num>
  <w:num w:numId="14" w16cid:durableId="830215905">
    <w:abstractNumId w:val="18"/>
  </w:num>
  <w:num w:numId="15" w16cid:durableId="1335380952">
    <w:abstractNumId w:val="16"/>
  </w:num>
  <w:num w:numId="16" w16cid:durableId="1217156908">
    <w:abstractNumId w:val="19"/>
  </w:num>
  <w:num w:numId="17" w16cid:durableId="1618870682">
    <w:abstractNumId w:val="0"/>
  </w:num>
  <w:num w:numId="18" w16cid:durableId="1543639440">
    <w:abstractNumId w:val="15"/>
  </w:num>
  <w:num w:numId="19" w16cid:durableId="643243661">
    <w:abstractNumId w:val="27"/>
  </w:num>
  <w:num w:numId="20" w16cid:durableId="1592741022">
    <w:abstractNumId w:val="1"/>
  </w:num>
  <w:num w:numId="21" w16cid:durableId="881132107">
    <w:abstractNumId w:val="5"/>
  </w:num>
  <w:num w:numId="22" w16cid:durableId="346101772">
    <w:abstractNumId w:val="21"/>
  </w:num>
  <w:num w:numId="23" w16cid:durableId="4867063">
    <w:abstractNumId w:val="8"/>
  </w:num>
  <w:num w:numId="24" w16cid:durableId="893782189">
    <w:abstractNumId w:val="22"/>
  </w:num>
  <w:num w:numId="25" w16cid:durableId="1946689929">
    <w:abstractNumId w:val="10"/>
  </w:num>
  <w:num w:numId="26" w16cid:durableId="866256865">
    <w:abstractNumId w:val="23"/>
  </w:num>
  <w:num w:numId="27" w16cid:durableId="1179930657">
    <w:abstractNumId w:val="4"/>
  </w:num>
  <w:num w:numId="28" w16cid:durableId="1617104031">
    <w:abstractNumId w:val="25"/>
  </w:num>
  <w:num w:numId="29" w16cid:durableId="1992712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8A"/>
    <w:rsid w:val="000136F7"/>
    <w:rsid w:val="000178F1"/>
    <w:rsid w:val="00025EBE"/>
    <w:rsid w:val="0003217F"/>
    <w:rsid w:val="00035CB1"/>
    <w:rsid w:val="00050C2B"/>
    <w:rsid w:val="00052A3E"/>
    <w:rsid w:val="00054E0E"/>
    <w:rsid w:val="00057569"/>
    <w:rsid w:val="00065039"/>
    <w:rsid w:val="00085C39"/>
    <w:rsid w:val="00090F7A"/>
    <w:rsid w:val="00094FC8"/>
    <w:rsid w:val="000A2CE4"/>
    <w:rsid w:val="000A7BD2"/>
    <w:rsid w:val="000F087E"/>
    <w:rsid w:val="000F3DF7"/>
    <w:rsid w:val="000F44C7"/>
    <w:rsid w:val="001116C4"/>
    <w:rsid w:val="0011192F"/>
    <w:rsid w:val="00134E15"/>
    <w:rsid w:val="00142093"/>
    <w:rsid w:val="00154C66"/>
    <w:rsid w:val="0016723F"/>
    <w:rsid w:val="00184CC7"/>
    <w:rsid w:val="001857C8"/>
    <w:rsid w:val="00192CE9"/>
    <w:rsid w:val="001B5442"/>
    <w:rsid w:val="001B6F3D"/>
    <w:rsid w:val="001D03A3"/>
    <w:rsid w:val="001E0593"/>
    <w:rsid w:val="001E3BDD"/>
    <w:rsid w:val="001F70F7"/>
    <w:rsid w:val="002101ED"/>
    <w:rsid w:val="00213B20"/>
    <w:rsid w:val="00225109"/>
    <w:rsid w:val="00225592"/>
    <w:rsid w:val="0022679C"/>
    <w:rsid w:val="00230533"/>
    <w:rsid w:val="00233C31"/>
    <w:rsid w:val="00233FCF"/>
    <w:rsid w:val="00240D59"/>
    <w:rsid w:val="0024305A"/>
    <w:rsid w:val="0026726F"/>
    <w:rsid w:val="0027199D"/>
    <w:rsid w:val="002964A3"/>
    <w:rsid w:val="002A0FCD"/>
    <w:rsid w:val="002A478B"/>
    <w:rsid w:val="002B3C5C"/>
    <w:rsid w:val="002B76BF"/>
    <w:rsid w:val="002C1051"/>
    <w:rsid w:val="002C3581"/>
    <w:rsid w:val="002C4B9A"/>
    <w:rsid w:val="002D2B82"/>
    <w:rsid w:val="002D475A"/>
    <w:rsid w:val="002D67A5"/>
    <w:rsid w:val="002F0FC4"/>
    <w:rsid w:val="002F5F5F"/>
    <w:rsid w:val="002F6DF7"/>
    <w:rsid w:val="002F77DF"/>
    <w:rsid w:val="003047BF"/>
    <w:rsid w:val="003062C2"/>
    <w:rsid w:val="003268EA"/>
    <w:rsid w:val="003339C5"/>
    <w:rsid w:val="00352DC3"/>
    <w:rsid w:val="00353163"/>
    <w:rsid w:val="00373C8F"/>
    <w:rsid w:val="0039411A"/>
    <w:rsid w:val="003D2384"/>
    <w:rsid w:val="003E0850"/>
    <w:rsid w:val="00416646"/>
    <w:rsid w:val="00417F68"/>
    <w:rsid w:val="00430EA4"/>
    <w:rsid w:val="00434A36"/>
    <w:rsid w:val="00441703"/>
    <w:rsid w:val="00443C7C"/>
    <w:rsid w:val="00443DE6"/>
    <w:rsid w:val="0045040B"/>
    <w:rsid w:val="00453D24"/>
    <w:rsid w:val="00463C2A"/>
    <w:rsid w:val="00492445"/>
    <w:rsid w:val="00492E27"/>
    <w:rsid w:val="004948E9"/>
    <w:rsid w:val="00495F46"/>
    <w:rsid w:val="004C5201"/>
    <w:rsid w:val="004D5851"/>
    <w:rsid w:val="004D7D58"/>
    <w:rsid w:val="004E4CC4"/>
    <w:rsid w:val="004F32FB"/>
    <w:rsid w:val="004F37C2"/>
    <w:rsid w:val="005113DC"/>
    <w:rsid w:val="00536522"/>
    <w:rsid w:val="00542A09"/>
    <w:rsid w:val="00550D1F"/>
    <w:rsid w:val="00552B70"/>
    <w:rsid w:val="005605FC"/>
    <w:rsid w:val="00567BF6"/>
    <w:rsid w:val="00583A28"/>
    <w:rsid w:val="005C251A"/>
    <w:rsid w:val="005D1561"/>
    <w:rsid w:val="005F45DC"/>
    <w:rsid w:val="00607956"/>
    <w:rsid w:val="00611857"/>
    <w:rsid w:val="00612711"/>
    <w:rsid w:val="006203A1"/>
    <w:rsid w:val="0062735F"/>
    <w:rsid w:val="00630A79"/>
    <w:rsid w:val="00631240"/>
    <w:rsid w:val="0065409C"/>
    <w:rsid w:val="006A4338"/>
    <w:rsid w:val="006B4469"/>
    <w:rsid w:val="006B6F4D"/>
    <w:rsid w:val="006D011A"/>
    <w:rsid w:val="006D3E08"/>
    <w:rsid w:val="006E10E8"/>
    <w:rsid w:val="006E30CA"/>
    <w:rsid w:val="007105F6"/>
    <w:rsid w:val="00723025"/>
    <w:rsid w:val="007247CF"/>
    <w:rsid w:val="00757D4C"/>
    <w:rsid w:val="007831F9"/>
    <w:rsid w:val="007B4CCE"/>
    <w:rsid w:val="007C4F5A"/>
    <w:rsid w:val="007D53FE"/>
    <w:rsid w:val="007E1D6D"/>
    <w:rsid w:val="007F0506"/>
    <w:rsid w:val="007F0CEE"/>
    <w:rsid w:val="007F5C74"/>
    <w:rsid w:val="007F7529"/>
    <w:rsid w:val="007F7895"/>
    <w:rsid w:val="00812C9D"/>
    <w:rsid w:val="008360B6"/>
    <w:rsid w:val="0084601E"/>
    <w:rsid w:val="00857BE2"/>
    <w:rsid w:val="00860343"/>
    <w:rsid w:val="00865612"/>
    <w:rsid w:val="00865669"/>
    <w:rsid w:val="00865712"/>
    <w:rsid w:val="00867018"/>
    <w:rsid w:val="00894BA9"/>
    <w:rsid w:val="008A19C8"/>
    <w:rsid w:val="008A1BC0"/>
    <w:rsid w:val="008C5EE4"/>
    <w:rsid w:val="008D04F9"/>
    <w:rsid w:val="008E621F"/>
    <w:rsid w:val="008E7EF6"/>
    <w:rsid w:val="008F58FC"/>
    <w:rsid w:val="00930547"/>
    <w:rsid w:val="00932D2C"/>
    <w:rsid w:val="00942907"/>
    <w:rsid w:val="009647CA"/>
    <w:rsid w:val="009707CC"/>
    <w:rsid w:val="009866B4"/>
    <w:rsid w:val="00987D96"/>
    <w:rsid w:val="00994730"/>
    <w:rsid w:val="009A57F8"/>
    <w:rsid w:val="009D321E"/>
    <w:rsid w:val="009D3CCB"/>
    <w:rsid w:val="00A01430"/>
    <w:rsid w:val="00A226E8"/>
    <w:rsid w:val="00A23EF1"/>
    <w:rsid w:val="00A258F9"/>
    <w:rsid w:val="00A50F1B"/>
    <w:rsid w:val="00A574A3"/>
    <w:rsid w:val="00A6698A"/>
    <w:rsid w:val="00A804DC"/>
    <w:rsid w:val="00A909A6"/>
    <w:rsid w:val="00A91959"/>
    <w:rsid w:val="00AE1094"/>
    <w:rsid w:val="00B06C4C"/>
    <w:rsid w:val="00B13FA8"/>
    <w:rsid w:val="00B14C1C"/>
    <w:rsid w:val="00B41BC1"/>
    <w:rsid w:val="00B51610"/>
    <w:rsid w:val="00B773DA"/>
    <w:rsid w:val="00B911E1"/>
    <w:rsid w:val="00B9307E"/>
    <w:rsid w:val="00BA7DBB"/>
    <w:rsid w:val="00BC64E4"/>
    <w:rsid w:val="00BD183A"/>
    <w:rsid w:val="00BD249C"/>
    <w:rsid w:val="00BE0ADC"/>
    <w:rsid w:val="00BF1449"/>
    <w:rsid w:val="00C278F8"/>
    <w:rsid w:val="00C3053B"/>
    <w:rsid w:val="00C66642"/>
    <w:rsid w:val="00C77D4F"/>
    <w:rsid w:val="00C92A5C"/>
    <w:rsid w:val="00CB4484"/>
    <w:rsid w:val="00CD6A5A"/>
    <w:rsid w:val="00CE0E17"/>
    <w:rsid w:val="00CE29A6"/>
    <w:rsid w:val="00CF1BD5"/>
    <w:rsid w:val="00D037C8"/>
    <w:rsid w:val="00D23A4C"/>
    <w:rsid w:val="00D326CB"/>
    <w:rsid w:val="00D32937"/>
    <w:rsid w:val="00D34927"/>
    <w:rsid w:val="00D74251"/>
    <w:rsid w:val="00D76C18"/>
    <w:rsid w:val="00D772D0"/>
    <w:rsid w:val="00D77BB2"/>
    <w:rsid w:val="00D86D79"/>
    <w:rsid w:val="00D93552"/>
    <w:rsid w:val="00D95AF9"/>
    <w:rsid w:val="00DA0342"/>
    <w:rsid w:val="00DB03B4"/>
    <w:rsid w:val="00DB3571"/>
    <w:rsid w:val="00DB5BB1"/>
    <w:rsid w:val="00DC194F"/>
    <w:rsid w:val="00DC49AC"/>
    <w:rsid w:val="00E04B8A"/>
    <w:rsid w:val="00E27BCD"/>
    <w:rsid w:val="00E60C87"/>
    <w:rsid w:val="00E916A8"/>
    <w:rsid w:val="00EA174C"/>
    <w:rsid w:val="00EC060C"/>
    <w:rsid w:val="00EC7FB8"/>
    <w:rsid w:val="00ED7BF2"/>
    <w:rsid w:val="00EE40D1"/>
    <w:rsid w:val="00F032AC"/>
    <w:rsid w:val="00F05B55"/>
    <w:rsid w:val="00F618F3"/>
    <w:rsid w:val="00F62C1E"/>
    <w:rsid w:val="00F63289"/>
    <w:rsid w:val="00F705B4"/>
    <w:rsid w:val="00F947FA"/>
    <w:rsid w:val="00FB1F56"/>
    <w:rsid w:val="00FB2308"/>
    <w:rsid w:val="00FE3D6F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0DD33"/>
  <w15:docId w15:val="{90036A06-4739-46D8-9C32-749D8A29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3">
    <w:name w:val="heading 3"/>
    <w:basedOn w:val="Normal"/>
    <w:link w:val="Heading3Char"/>
    <w:uiPriority w:val="9"/>
    <w:qFormat/>
    <w:rsid w:val="007C4F5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7C4F5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6220" w:right="606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7C4F5A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C4F5A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7C4F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7C4F5A"/>
    <w:rPr>
      <w:i/>
      <w:iCs/>
    </w:rPr>
  </w:style>
  <w:style w:type="paragraph" w:customStyle="1" w:styleId="mb-2">
    <w:name w:val="mb-2"/>
    <w:basedOn w:val="Normal"/>
    <w:rsid w:val="007C4F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7C4F5A"/>
    <w:rPr>
      <w:color w:val="0000FF"/>
      <w:u w:val="single"/>
    </w:rPr>
  </w:style>
  <w:style w:type="character" w:customStyle="1" w:styleId="material-icons">
    <w:name w:val="material-icons"/>
    <w:basedOn w:val="DefaultParagraphFont"/>
    <w:rsid w:val="007C4F5A"/>
  </w:style>
  <w:style w:type="paragraph" w:customStyle="1" w:styleId="Default">
    <w:name w:val="Default"/>
    <w:rsid w:val="002C4B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2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2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21F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rsid w:val="003D23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dvuanuSFPw" TargetMode="External"/><Relationship Id="rId18" Type="http://schemas.openxmlformats.org/officeDocument/2006/relationships/hyperlink" Target="https://www.youtube.com/watch?v=fBSeV8IRYTY" TargetMode="External"/><Relationship Id="rId26" Type="http://schemas.openxmlformats.org/officeDocument/2006/relationships/hyperlink" Target="https://www.youtube.com/watch?v=kkUR9peE-6k" TargetMode="External"/><Relationship Id="rId21" Type="http://schemas.openxmlformats.org/officeDocument/2006/relationships/hyperlink" Target="https://www.youtube.com/watch?v=1n2E9_7Qdgc" TargetMode="External"/><Relationship Id="rId34" Type="http://schemas.openxmlformats.org/officeDocument/2006/relationships/hyperlink" Target="https://digitaledu.ro/relatia-consumatorului-cu-institutiile-financiare-nebancare-test-quiziz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EA46zKUtp6A" TargetMode="External"/><Relationship Id="rId17" Type="http://schemas.openxmlformats.org/officeDocument/2006/relationships/hyperlink" Target="https://www.youtube.com/watch?v=H1LKrubNXWE" TargetMode="External"/><Relationship Id="rId25" Type="http://schemas.openxmlformats.org/officeDocument/2006/relationships/hyperlink" Target="https://quizlet.com/666455354/rolul-banilor-in-bugetul-familieipersonal-flash-cards/" TargetMode="External"/><Relationship Id="rId33" Type="http://schemas.openxmlformats.org/officeDocument/2006/relationships/hyperlink" Target="https://www.digitaliada.ro/Relatia-consumatorului-cu-institutiile-bancare-Test-de-evaluare-online-a172348968974061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Dc6kbPZz8Is" TargetMode="External"/><Relationship Id="rId20" Type="http://schemas.openxmlformats.org/officeDocument/2006/relationships/hyperlink" Target="https://www.bnro.ro/Expozitia-'Istoria-leului'-13715-Mobile.aspx" TargetMode="External"/><Relationship Id="rId29" Type="http://schemas.openxmlformats.org/officeDocument/2006/relationships/hyperlink" Target="https://www.youtube.com/watch?v=kkUR9peE-6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turosgr.ro/info-proces-returnare" TargetMode="External"/><Relationship Id="rId24" Type="http://schemas.openxmlformats.org/officeDocument/2006/relationships/hyperlink" Target="https://www.youtube.com/watch?v=R7SISzttuXc" TargetMode="External"/><Relationship Id="rId32" Type="http://schemas.openxmlformats.org/officeDocument/2006/relationships/hyperlink" Target="https://www.youtube.com/watch?v=3TSXTJwEeb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8mg9asYE4g" TargetMode="External"/><Relationship Id="rId23" Type="http://schemas.openxmlformats.org/officeDocument/2006/relationships/hyperlink" Target="https://www.youtube.com/watch?v=YElyG3UWDtU" TargetMode="External"/><Relationship Id="rId28" Type="http://schemas.openxmlformats.org/officeDocument/2006/relationships/hyperlink" Target="https://www.youtube.com/watch?v=j0dC5ZY0gqk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rotectia-consumatorilor.ro/" TargetMode="External"/><Relationship Id="rId19" Type="http://schemas.openxmlformats.org/officeDocument/2006/relationships/hyperlink" Target="https://www.youtube.com/watch?v=kkUR9peE-6k" TargetMode="External"/><Relationship Id="rId31" Type="http://schemas.openxmlformats.org/officeDocument/2006/relationships/hyperlink" Target="https://www.youtube.com/watch?v=mLwFeRakF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cons.ro/telefonul-consumatorului-protectia-consumatorilor-021-9551/" TargetMode="External"/><Relationship Id="rId14" Type="http://schemas.openxmlformats.org/officeDocument/2006/relationships/hyperlink" Target="https://www.youtube.com/watch?v=OOPBCgU-pk8" TargetMode="External"/><Relationship Id="rId22" Type="http://schemas.openxmlformats.org/officeDocument/2006/relationships/hyperlink" Target="https://www.zf.ro/banci-si-asigurari/anul-2025-marcheaza-20-de-ani-de-la-denominare-de-la-lansarea-leului-22634754" TargetMode="External"/><Relationship Id="rId27" Type="http://schemas.openxmlformats.org/officeDocument/2006/relationships/hyperlink" Target="https://www.youtube.com/watch?v=1n2E9_7Qdgc" TargetMode="External"/><Relationship Id="rId30" Type="http://schemas.openxmlformats.org/officeDocument/2006/relationships/hyperlink" Target="https://www.youtube.com/watch?v=rusmxDRtMrI" TargetMode="External"/><Relationship Id="rId35" Type="http://schemas.openxmlformats.org/officeDocument/2006/relationships/hyperlink" Target="https://ghiduri.educred.ro/gimnaziu/educa%C8%9Bie-social%C4%83" TargetMode="External"/><Relationship Id="rId8" Type="http://schemas.openxmlformats.org/officeDocument/2006/relationships/hyperlink" Target="https://infocons.ro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583C-EDDE-418E-BAEA-691FC9A8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Ecaterina Iacob</cp:lastModifiedBy>
  <cp:revision>2</cp:revision>
  <dcterms:created xsi:type="dcterms:W3CDTF">2025-07-08T07:29:00Z</dcterms:created>
  <dcterms:modified xsi:type="dcterms:W3CDTF">2025-07-08T07:29:00Z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2023-06-20T00:00:00Z</vt:filetime>
  </property>
</Properties>
</file>